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Закон Костромской области от 18.06.2012 N 248-5-ЗКО</w:t>
              <w:br/>
              <w:t xml:space="preserve">(ред. от 06.06.2025)</w:t>
              <w:br/>
              <w:t xml:space="preserve">"О бесплатной юридической помощи в Костромской области"</w:t>
              <w:br/>
              <w:t xml:space="preserve">(принят Костромской областной Думой 07.06.2012)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20.06.2025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18 июня 2012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 248-5-ЗКО</w:t>
            </w:r>
          </w:p>
        </w:tc>
      </w:tr>
    </w:tbl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ЗАКОН</w:t>
      </w:r>
    </w:p>
    <w:p>
      <w:pPr>
        <w:pStyle w:val="2"/>
        <w:jc w:val="center"/>
      </w:pPr>
      <w:r>
        <w:rPr>
          <w:sz w:val="24"/>
        </w:rPr>
        <w:t xml:space="preserve">КОСТРОМСКОЙ ОБЛАСТИ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БЕСПЛАТНОЙ ЮРИДИЧЕСКОЙ ПОМОЩИ В КОСТРОМСКОЙ ОБЛАСТИ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Принят Костромской областной Думой</w:t>
      </w:r>
    </w:p>
    <w:p>
      <w:pPr>
        <w:pStyle w:val="0"/>
        <w:jc w:val="right"/>
      </w:pPr>
      <w:r>
        <w:rPr>
          <w:sz w:val="24"/>
        </w:rPr>
        <w:t xml:space="preserve">7 июня 2012 года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Законов Костромской области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30.05.2013 </w:t>
            </w:r>
            <w:hyperlink w:history="0" r:id="rId7" w:tooltip="Закон Костромской области от 30.05.2013 N 369-5-ЗКО &quot;О внесении изменений в статьи 5 и 7 Закона Костромской области &quot;О бесплатной юридической помощи в Костромской области&quot; (принят Костромской областной Думой 23.05.2013) {КонсультантПлюс}">
              <w:r>
                <w:rPr>
                  <w:sz w:val="24"/>
                  <w:color w:val="0000ff"/>
                </w:rPr>
                <w:t xml:space="preserve">N 369-5-ЗКО</w:t>
              </w:r>
            </w:hyperlink>
            <w:r>
              <w:rPr>
                <w:sz w:val="24"/>
                <w:color w:val="392c69"/>
              </w:rPr>
              <w:t xml:space="preserve">, от 25.11.2013 </w:t>
            </w:r>
            <w:hyperlink w:history="0" r:id="rId8" w:tooltip="Закон Костромской области от 25.11.2013 N 459-5-ЗКО &quot;О внесении изменений в статью 8 Закона Костромской области &quot;О бесплатной юридической помощи в Костромской области&quot; (принят Костромской областной Думой 14.11.2013) {КонсультантПлюс}">
              <w:r>
                <w:rPr>
                  <w:sz w:val="24"/>
                  <w:color w:val="0000ff"/>
                </w:rPr>
                <w:t xml:space="preserve">N 459-5-ЗКО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23.04.2014 </w:t>
            </w:r>
            <w:hyperlink w:history="0" r:id="rId9" w:tooltip="Закон Костромской области от 23.04.2014 N 524-5-ЗКО &quot;О внесении изменений в статьи 2 и 3 Закона Костромской области &quot;О порядке внеочередного оказания медицинской помощи отдельным категориям граждан по программе государственных гарантий оказания гражданам Российской Федерации бесплатной медицинской помощи в медицинских организациях Костромской области&quot; и в статью 8 Закона Костромской области &quot;О бесплатной юридической помощи в Костромской области&quot; (принят Костромской областной Думой 17.04.2014) {КонсультантПлюс}">
              <w:r>
                <w:rPr>
                  <w:sz w:val="24"/>
                  <w:color w:val="0000ff"/>
                </w:rPr>
                <w:t xml:space="preserve">N 524-5-ЗКО</w:t>
              </w:r>
            </w:hyperlink>
            <w:r>
              <w:rPr>
                <w:sz w:val="24"/>
                <w:color w:val="392c69"/>
              </w:rPr>
              <w:t xml:space="preserve">, от 20.11.2014 </w:t>
            </w:r>
            <w:hyperlink w:history="0" r:id="rId10" w:tooltip="Закон Костромской области от 20.11.2014 N 601-5-ЗКО &quot;О внесении изменений в статью 17 Закона Костромской области &quot;О защите населения и территорий от чрезвычайных ситуаций природного и техногенного характера&quot; и статьи 4 и 8 Закона Костромской области &quot;О бесплатной юридической помощи в Костромской области&quot; (принят Костромской областной Думой 13.11.2014) {КонсультантПлюс}">
              <w:r>
                <w:rPr>
                  <w:sz w:val="24"/>
                  <w:color w:val="0000ff"/>
                </w:rPr>
                <w:t xml:space="preserve">N 601-5-ЗКО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09.06.2015 </w:t>
            </w:r>
            <w:hyperlink w:history="0" r:id="rId11" w:tooltip="Закон Костромской области от 09.06.2015 N 698-5-ЗКО (ред. от 29.10.2015) &quot;О внесении изменений в отдельные законодательные акты Костромской области в связи с принятием Федерального закона &quot;Об основах социального обслуживания граждан в Российской Федерации&quot; и признании утратившими силу отдельных положений некоторых законодательных актов Костромской области&quot; (принят Костромской областной Думой 04.06.2015) {КонсультантПлюс}">
              <w:r>
                <w:rPr>
                  <w:sz w:val="24"/>
                  <w:color w:val="0000ff"/>
                </w:rPr>
                <w:t xml:space="preserve">N 698-5-ЗКО</w:t>
              </w:r>
            </w:hyperlink>
            <w:r>
              <w:rPr>
                <w:sz w:val="24"/>
                <w:color w:val="392c69"/>
              </w:rPr>
              <w:t xml:space="preserve">, от 07.07.2015 </w:t>
            </w:r>
            <w:hyperlink w:history="0" r:id="rId12" w:tooltip="Закон Костромской области от 07.07.2015 N 716-5-ЗКО &quot;О внесении изменений в статьи 7 и 8 Закона Костромской области &quot;О бесплатной юридической помощи в Костромской области&quot; (принят Костромской областной Думой 02.07.2015) {КонсультантПлюс}">
              <w:r>
                <w:rPr>
                  <w:sz w:val="24"/>
                  <w:color w:val="0000ff"/>
                </w:rPr>
                <w:t xml:space="preserve">N 716-5-ЗКО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20.04.2019 </w:t>
            </w:r>
            <w:hyperlink w:history="0" r:id="rId13" w:tooltip="Закон Костромской области от 20.04.2019 N 541-6-ЗКО &quot;О внесении изменений в отдельные законодательные акты Костромской области в связи с принятием Закона Костромской области &quot;Об Уполномоченном по правам ребенка в Костромской области&quot; и о признании утратившими силу отдельных положений некоторых законодательных актов Костромской области&quot; (принят Костромской областной Думой 18.04.2019) {КонсультантПлюс}">
              <w:r>
                <w:rPr>
                  <w:sz w:val="24"/>
                  <w:color w:val="0000ff"/>
                </w:rPr>
                <w:t xml:space="preserve">N 541-6-ЗКО</w:t>
              </w:r>
            </w:hyperlink>
            <w:r>
              <w:rPr>
                <w:sz w:val="24"/>
                <w:color w:val="392c69"/>
              </w:rPr>
              <w:t xml:space="preserve">, от 26.04.2022 </w:t>
            </w:r>
            <w:hyperlink w:history="0" r:id="rId14" w:tooltip="Закон Костромской области от 26.04.2022 N 196-7-ЗКО (ред. от 08.07.2024) &quot;О внесении изменений в отдельные законодательные акты Костромской области и признании утратившими силу отдельных законодательных актов (положений законодательных актов) Костромской области&quot; (принят Костромской областной Думой 21.04.2022) (с изм. и доп., вступ. в силу с 01.01.2025) {КонсультантПлюс}">
              <w:r>
                <w:rPr>
                  <w:sz w:val="24"/>
                  <w:color w:val="0000ff"/>
                </w:rPr>
                <w:t xml:space="preserve">N 196-7-ЗКО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26.04.2022 </w:t>
            </w:r>
            <w:hyperlink w:history="0" r:id="rId15" w:tooltip="Закон Костромской области от 26.04.2022 N 197-7-ЗКО &quot;О внесении изменений в статьи 7 и 8 Закона Костромской области &quot;О бесплатной юридической помощи в Костромской области&quot; (принят Костромской областной Думой 21.04.2022) {КонсультантПлюс}">
              <w:r>
                <w:rPr>
                  <w:sz w:val="24"/>
                  <w:color w:val="0000ff"/>
                </w:rPr>
                <w:t xml:space="preserve">N 197-7-ЗКО</w:t>
              </w:r>
            </w:hyperlink>
            <w:r>
              <w:rPr>
                <w:sz w:val="24"/>
                <w:color w:val="392c69"/>
              </w:rPr>
              <w:t xml:space="preserve">, от 25.11.2022 </w:t>
            </w:r>
            <w:hyperlink w:history="0" r:id="rId16" w:tooltip="Закон Костромской области от 25.11.2022 N 290-7-ЗКО &quot;О внесении изменения в статью 7 Закона Костромской области &quot;О бесплатной юридической помощи в Костромской области&quot; (принят Костромской областной Думой 24.11.2022) {КонсультантПлюс}">
              <w:r>
                <w:rPr>
                  <w:sz w:val="24"/>
                  <w:color w:val="0000ff"/>
                </w:rPr>
                <w:t xml:space="preserve">N 290-7-ЗКО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25.04.2023 </w:t>
            </w:r>
            <w:hyperlink w:history="0" r:id="rId17" w:tooltip="Закон Костромской области от 25.04.2023 N 352-7-ЗКО &quot;О внесении изменения в статью 8 Закона Костромской области &quot;О бесплатной юридической помощи в Костромской области&quot; (принят Костромской областной Думой 20.04.2023) {КонсультантПлюс}">
              <w:r>
                <w:rPr>
                  <w:sz w:val="24"/>
                  <w:color w:val="0000ff"/>
                </w:rPr>
                <w:t xml:space="preserve">N 352-7-ЗКО</w:t>
              </w:r>
            </w:hyperlink>
            <w:r>
              <w:rPr>
                <w:sz w:val="24"/>
                <w:color w:val="392c69"/>
              </w:rPr>
              <w:t xml:space="preserve">, от 24.10.2023 </w:t>
            </w:r>
            <w:hyperlink w:history="0" r:id="rId18" w:tooltip="Закон Костромской области от 24.10.2023 N 413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9.10.2023) {КонсультантПлюс}">
              <w:r>
                <w:rPr>
                  <w:sz w:val="24"/>
                  <w:color w:val="0000ff"/>
                </w:rPr>
                <w:t xml:space="preserve">N 413-7-ЗКО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15.12.2023 </w:t>
            </w:r>
            <w:hyperlink w:history="0" r:id="rId19" w:tooltip="Закон Костромской области от 15.12.2023 N 435-7-ЗКО &quot;О внесении изменения в статью 7 Закона Костромской области &quot;О бесплатной юридической помощи в Костромской области&quot; (принят Костромской областной Думой 14.12.2023) {КонсультантПлюс}">
              <w:r>
                <w:rPr>
                  <w:sz w:val="24"/>
                  <w:color w:val="0000ff"/>
                </w:rPr>
                <w:t xml:space="preserve">N 435-7-ЗКО</w:t>
              </w:r>
            </w:hyperlink>
            <w:r>
              <w:rPr>
                <w:sz w:val="24"/>
                <w:color w:val="392c69"/>
              </w:rPr>
              <w:t xml:space="preserve">, от 22.04.2024 </w:t>
            </w:r>
            <w:hyperlink w:history="0" r:id="rId20" w:tooltip="Закон Костромской области от 22.04.2024 N 470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8.04.2024) {КонсультантПлюс}">
              <w:r>
                <w:rPr>
                  <w:sz w:val="24"/>
                  <w:color w:val="0000ff"/>
                </w:rPr>
                <w:t xml:space="preserve">N 470-7-ЗКО</w:t>
              </w:r>
            </w:hyperlink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06.06.2025 </w:t>
            </w:r>
            <w:hyperlink w:history="0" r:id="rId21" w:tooltip="Закон Костромской области от 06.06.2025 N 623-7-ЗКО &quot;О внесении изменения в статью 8 Закона Костромской области &quot;О бесплатной юридической помощи в Костромской области&quot; (принят Костромской областной Думой 05.06.2025) {КонсультантПлюс}">
              <w:r>
                <w:rPr>
                  <w:sz w:val="24"/>
                  <w:color w:val="0000ff"/>
                </w:rPr>
                <w:t xml:space="preserve">N 623-7-ЗКО</w:t>
              </w:r>
            </w:hyperlink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1. Предмет регулирования настоящего Закона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Настоящим Законом регулируются отношения, связанные с оказанием бесплатной юридической помощи гражданам Российской Федерации на территории Костромской области, а также правовым информированием и правовым просвещением населения.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22" w:tooltip="Закон Костромской области от 22.04.2024 N 470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8.04.2024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22.04.2024 N 470-7-ЗКО)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2. Правовая основа настоящего Закона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Правовую основу настоящего Закона составляют </w:t>
      </w:r>
      <w:hyperlink w:history="0" r:id="rId23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4"/>
            <w:color w:val="0000ff"/>
          </w:rPr>
          <w:t xml:space="preserve">Конституция</w:t>
        </w:r>
      </w:hyperlink>
      <w:r>
        <w:rPr>
          <w:sz w:val="24"/>
        </w:rPr>
        <w:t xml:space="preserve"> Российской Федерации, Федеральный </w:t>
      </w:r>
      <w:hyperlink w:history="0" r:id="rId24" w:tooltip="Федеральный закон от 21.11.2011 N 324-ФЗ (ред. от 01.04.2025) &quot;О бесплатной юридической помощи в Российской Федерации&quot; {КонсультантПлюс}">
        <w:r>
          <w:rPr>
            <w:sz w:val="24"/>
            <w:color w:val="0000ff"/>
          </w:rPr>
          <w:t xml:space="preserve">закон</w:t>
        </w:r>
      </w:hyperlink>
      <w:r>
        <w:rPr>
          <w:sz w:val="24"/>
        </w:rPr>
        <w:t xml:space="preserve"> "О бесплатной юридической помощи в Российской Федерации", Федеральный </w:t>
      </w:r>
      <w:hyperlink w:history="0" r:id="rId25" w:tooltip="Федеральный закон от 21.12.2021 N 414-ФЗ (ред. от 13.12.2024) &quot;Об общих принципах организации публичной власти в субъектах Российской Федерации&quot; (с изм. и доп., вступ. в силу с 01.03.2025) {КонсультантПлюс}">
        <w:r>
          <w:rPr>
            <w:sz w:val="24"/>
            <w:color w:val="0000ff"/>
          </w:rPr>
          <w:t xml:space="preserve">закон</w:t>
        </w:r>
      </w:hyperlink>
      <w:r>
        <w:rPr>
          <w:sz w:val="24"/>
        </w:rPr>
        <w:t xml:space="preserve"> "Об общих принципах организации публичной власти в субъектах Российской Федерации", </w:t>
      </w:r>
      <w:hyperlink w:history="0" r:id="rId26" w:tooltip="Закон Костромской области от 24.04.2008 N 300-4-ЗКО (ред. от 26.04.2022) &quot;Устав Костромской области&quot; (принят Костромской областной Думой 17.04.2008) (с изм. и доп., вступ. в силу 01.01.2023) {КонсультантПлюс}">
        <w:r>
          <w:rPr>
            <w:sz w:val="24"/>
            <w:color w:val="0000ff"/>
          </w:rPr>
          <w:t xml:space="preserve">Устав</w:t>
        </w:r>
      </w:hyperlink>
      <w:r>
        <w:rPr>
          <w:sz w:val="24"/>
        </w:rPr>
        <w:t xml:space="preserve"> Костромской области.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27" w:tooltip="Закон Костромской области от 26.04.2022 N 196-7-ЗКО (ред. от 08.07.2024) &quot;О внесении изменений в отдельные законодательные акты Костромской области и признании утратившими силу отдельных законодательных актов (положений законодательных актов) Костромской области&quot; (принят Костромской областной Думой 21.04.2022) (с изм. и доп., вступ. в силу с 01.01.2025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26.04.2022 N 196-7-ЗКО)</w:t>
      </w:r>
    </w:p>
    <w:p>
      <w:pPr>
        <w:pStyle w:val="0"/>
        <w:jc w:val="both"/>
      </w:pPr>
      <w:r>
        <w:rPr>
          <w:sz w:val="24"/>
        </w:rPr>
      </w:r>
    </w:p>
    <w:bookmarkStart w:id="32" w:name="P32"/>
    <w:bookmarkEnd w:id="32"/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3. Виды бесплатной юридической помощи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Бесплатная юридическая помощь оказывается в виде:</w:t>
      </w:r>
    </w:p>
    <w:bookmarkStart w:id="35" w:name="P35"/>
    <w:bookmarkEnd w:id="3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правового консультирования в устной и письменной форме;</w:t>
      </w:r>
    </w:p>
    <w:bookmarkStart w:id="36" w:name="P36"/>
    <w:bookmarkEnd w:id="3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составления заявлений, жалоб, ходатайств и других документов правового характера;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представления интересов гражданина в судах, государственных и муниципальных органах, организациях в случаях и в порядке, которые установлены федеральными законами и законами Костромской области.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Утратила силу. - </w:t>
      </w:r>
      <w:hyperlink w:history="0" r:id="rId28" w:tooltip="Закон Костромской области от 22.04.2024 N 470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8.04.2024) {КонсультантПлюс}">
        <w:r>
          <w:rPr>
            <w:sz w:val="24"/>
            <w:color w:val="0000ff"/>
          </w:rPr>
          <w:t xml:space="preserve">Закон</w:t>
        </w:r>
      </w:hyperlink>
      <w:r>
        <w:rPr>
          <w:sz w:val="24"/>
        </w:rPr>
        <w:t xml:space="preserve"> Костромской области от 22.04.2024 N 470-7-ЗКО.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4. Полномочия органов государственной власти Костромской области в области обеспечения граждан бесплатной юридической помощью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К полномочиям Костромской областной Думы в области обеспечения граждан бесплатной юридической помощью относятся: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принятие законов Костромской области, устанавливающих дополнительные гарантии реализации права граждан на получение бесплатной юридической помощи, в том числе расширение перечня категорий граждан, имеющих право на ее получение, перечня случаев оказания бесплатной юридической помощи;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определение размера и порядка оплаты труда адвокатов и иных субъектов, оказывающих бесплатную юридическую помощь гражданам в рамках государственной системы бесплатной юридической помощи, и компенсации их расходов на оказание бесплатной юридической помощи.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К полномочиям администрации Костромской области в области обеспечения граждан бесплатной юридической помощью относятся: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реализация в Костромской области государственной политики в области обеспечения граждан бесплатной юридической помощью;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определение органа исполнительной власти Костромской области, уполномоченного в области обеспечения граждан бесплатной юридической помощью;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определение органов исполнительной власти Костромской области, подведомственных им учреждений и иных организаций, входящих в государственную систему бесплатной юридической помощи на территории Костромской области, установление их компетенции, в том числе решение вопросов об учреждении и обеспечении деятельности государственного юридического бюро Костромской области;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4) определение порядка взаимодействия участников государственной и негосударственной систем бесплатной юридической помощи на территории Костромской области в пределах полномочий, установленных федеральным законом (в том числе в части взаимодействия государственных юридических бюро с иными участниками этих систем бесплатной юридической помощи);</w:t>
      </w:r>
    </w:p>
    <w:p>
      <w:pPr>
        <w:pStyle w:val="0"/>
        <w:jc w:val="both"/>
      </w:pPr>
      <w:r>
        <w:rPr>
          <w:sz w:val="24"/>
        </w:rPr>
        <w:t xml:space="preserve">(п. 4 в ред. </w:t>
      </w:r>
      <w:hyperlink w:history="0" r:id="rId29" w:tooltip="Закон Костромской области от 22.04.2024 N 470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8.04.2024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22.04.2024 N 470-7-ЗКО)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5) определение порядка принятия решений об оказании в экстренных случаях бесплатной юридической помощи гражданам, оказавшимся в трудной жизненной ситуации;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6) определение порядка и условий получения бесплатной юридической помощи гражданами, пострадавшими в результате чрезвычайной ситуации, в рамках государственной системы бесплатной юридической помощи.</w:t>
      </w:r>
    </w:p>
    <w:p>
      <w:pPr>
        <w:pStyle w:val="0"/>
        <w:jc w:val="both"/>
      </w:pPr>
      <w:r>
        <w:rPr>
          <w:sz w:val="24"/>
        </w:rPr>
        <w:t xml:space="preserve">(п. 6 введен </w:t>
      </w:r>
      <w:hyperlink w:history="0" r:id="rId30" w:tooltip="Закон Костромской области от 20.11.2014 N 601-5-ЗКО &quot;О внесении изменений в статью 17 Закона Костромской области &quot;О защите населения и территорий от чрезвычайных ситуаций природного и техногенного характера&quot; и статьи 4 и 8 Закона Костромской области &quot;О бесплатной юридической помощи в Костромской области&quot; (принят Костромской областной Думой 13.11.2014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20.11.2014 N 601-5-ЗКО)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5. Участники государственной системы бесплатной юридической помощи на территории Костромской области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Участниками государственной системы бесплатной юридической помощи на территории Костромской области являются: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органы исполнительной власти Костромской области и подведомственные им учреждения, орган управления территориального фонда обязательного медицинского страхования Костромской области;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1.1) Уполномоченный по правам человека в Костромской области;</w:t>
      </w:r>
    </w:p>
    <w:p>
      <w:pPr>
        <w:pStyle w:val="0"/>
        <w:jc w:val="both"/>
      </w:pPr>
      <w:r>
        <w:rPr>
          <w:sz w:val="24"/>
        </w:rPr>
        <w:t xml:space="preserve">(п. 1.1 введен </w:t>
      </w:r>
      <w:hyperlink w:history="0" r:id="rId31" w:tooltip="Закон Костромской области от 22.04.2024 N 470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8.04.2024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22.04.2024 N 470-7-ЗКО)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иные участники, определенные </w:t>
      </w:r>
      <w:hyperlink w:history="0" r:id="rId32" w:tooltip="Федеральный закон от 21.11.2011 N 324-ФЗ (ред. от 01.04.2025) &quot;О бесплатной юридической помощи в Российской Федерации&quot; {КонсультантПлюс}">
        <w:r>
          <w:rPr>
            <w:sz w:val="24"/>
            <w:color w:val="0000ff"/>
          </w:rPr>
          <w:t xml:space="preserve">пунктами 1</w:t>
        </w:r>
      </w:hyperlink>
      <w:r>
        <w:rPr>
          <w:sz w:val="24"/>
        </w:rPr>
        <w:t xml:space="preserve"> и </w:t>
      </w:r>
      <w:hyperlink w:history="0" r:id="rId33" w:tooltip="Федеральный закон от 21.11.2011 N 324-ФЗ (ред. от 01.04.2025) &quot;О бесплатной юридической помощи в Российской Федерации&quot; {КонсультантПлюс}">
        <w:r>
          <w:rPr>
            <w:sz w:val="24"/>
            <w:color w:val="0000ff"/>
          </w:rPr>
          <w:t xml:space="preserve">3 части 1 статьи 15</w:t>
        </w:r>
      </w:hyperlink>
      <w:r>
        <w:rPr>
          <w:sz w:val="24"/>
        </w:rPr>
        <w:t xml:space="preserve"> Федерального закона от 21 ноября 2011 года N 324-ФЗ "О бесплатной юридической помощи в Российской Федерации" (далее - Федеральный закон "О бесплатной юридической помощи в Российской Федерации").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Для оказания гражданам бесплатной юридической помощи к участию в государственной системе бесплатной юридической помощи привлекаются адвокаты в соответствии с федеральными законами и </w:t>
      </w:r>
      <w:hyperlink w:history="0" w:anchor="P78" w:tooltip="Статья 7. Оказание бесплатной юридической помощи адвокатами">
        <w:r>
          <w:rPr>
            <w:sz w:val="24"/>
            <w:color w:val="0000ff"/>
          </w:rPr>
          <w:t xml:space="preserve">статьей 7</w:t>
        </w:r>
      </w:hyperlink>
      <w:r>
        <w:rPr>
          <w:sz w:val="24"/>
        </w:rPr>
        <w:t xml:space="preserve"> настоящего Закона, а также нотариусы в соответствии с федеральными законами и </w:t>
      </w:r>
      <w:hyperlink w:history="0" w:anchor="P115" w:tooltip="Статья 7.1. Оказание бесплатной юридической помощи нотариусами">
        <w:r>
          <w:rPr>
            <w:sz w:val="24"/>
            <w:color w:val="0000ff"/>
          </w:rPr>
          <w:t xml:space="preserve">статьей 7.1</w:t>
        </w:r>
      </w:hyperlink>
      <w:r>
        <w:rPr>
          <w:sz w:val="24"/>
        </w:rPr>
        <w:t xml:space="preserve"> настоящего Закона.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34" w:tooltip="Закон Костромской области от 30.05.2013 N 369-5-ЗКО &quot;О внесении изменений в статьи 5 и 7 Закона Костромской области &quot;О бесплатной юридической помощи в Костромской области&quot; (принят Костромской областной Думой 23.05.2013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30.05.2013 N 369-5-ЗКО)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Правом участвовать в государственной системе бесплатной юридической помощи наделяются: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Костромская областная Дума;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государственные органы Костромской области;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Уполномоченный по правам ребенка в Костромской области при соблюдении требований, установленных </w:t>
      </w:r>
      <w:hyperlink w:history="0" r:id="rId35" w:tooltip="Федеральный закон от 21.11.2011 N 324-ФЗ (ред. от 01.04.2025) &quot;О бесплатной юридической помощи в Российской Федерации&quot; {КонсультантПлюс}">
        <w:r>
          <w:rPr>
            <w:sz w:val="24"/>
            <w:color w:val="0000ff"/>
          </w:rPr>
          <w:t xml:space="preserve">статьей 8</w:t>
        </w:r>
      </w:hyperlink>
      <w:r>
        <w:rPr>
          <w:sz w:val="24"/>
        </w:rPr>
        <w:t xml:space="preserve"> Федерального закона "О бесплатной юридической помощи в Российской Федерации";</w:t>
      </w:r>
    </w:p>
    <w:p>
      <w:pPr>
        <w:pStyle w:val="0"/>
        <w:jc w:val="both"/>
      </w:pPr>
      <w:r>
        <w:rPr>
          <w:sz w:val="24"/>
        </w:rPr>
        <w:t xml:space="preserve">(п. 3 в ред. </w:t>
      </w:r>
      <w:hyperlink w:history="0" r:id="rId36" w:tooltip="Закон Костромской области от 22.04.2024 N 470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8.04.2024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22.04.2024 N 470-7-ЗКО)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6. Оказание бесплатной юридической помощи органами государственной власти Костромской области и подведомственными им учреждениями, государственными органами Костромской области, органом управления территориального фонда обязательного медицинского страхования Костромской области, Уполномоченным по правам человека в Костромской области, Уполномоченным по правам ребенка в Костромской области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37" w:tooltip="Закон Костромской области от 20.04.2019 N 541-6-ЗКО &quot;О внесении изменений в отдельные законодательные акты Костромской области в связи с принятием Закона Костромской области &quot;Об Уполномоченном по правам ребенка в Костромской области&quot; и о признании утратившими силу отдельных положений некоторых законодательных актов Костромской области&quot; (принят Костромской областной Думой 18.04.2019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20.04.2019 N 541-6-ЗКО)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Органы государственной власти Костромской области и подведомственные им учреждения, государственные органы Костромской области, орган управления территориального фонда обязательного медицинского страхования Костромской области оказывают гражданам бесплатную юридическую помощь в виде правового консультирования в устной и письменной форме по вопросам, относящимся к их компетенции, в порядке, установленном законодательством Российской Федерации для рассмотрения обращений граждан.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Органы исполнительной власти Костромской области и подведомственные им учреждения, орган управления территориального фонда обязательного медицинского страхования Костромской области в случаях и в порядке, которые установлены федеральными законами и иными нормативными правовыми актами Российской Федерации, законами Костромской области, оказывают бесплатную юридическую помощь гражданам, нуждающимся в социальной поддержке и социальной защите, в виде составления заявлений, жалоб, ходатайств и других документов правового характера и представляют интересы гражданина в судах, государственных и муниципальных органах, организациях.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Уполномоченный по правам человека в Костромской области содействует оказанию бесплатной юридической помощи в пределах своей компетенции. Уполномоченный по правам ребенка в Костромской области оказывает бесплатную юридическую помощь в виде правового консультирования в устной и письменной форме по вопросам, относящимся к его компетенции, в порядке, установленном законодательством Российской Федерации для рассмотрения обращений граждан, а также в виде составления заявлений, жалоб, ходатайств и других документов правового характера.</w:t>
      </w:r>
    </w:p>
    <w:p>
      <w:pPr>
        <w:pStyle w:val="0"/>
        <w:jc w:val="both"/>
      </w:pPr>
      <w:r>
        <w:rPr>
          <w:sz w:val="24"/>
        </w:rPr>
        <w:t xml:space="preserve">(часть 3 в ред. </w:t>
      </w:r>
      <w:hyperlink w:history="0" r:id="rId38" w:tooltip="Закон Костромской области от 22.04.2024 N 470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8.04.2024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22.04.2024 N 470-7-ЗКО)</w:t>
      </w:r>
    </w:p>
    <w:p>
      <w:pPr>
        <w:pStyle w:val="0"/>
        <w:jc w:val="both"/>
      </w:pPr>
      <w:r>
        <w:rPr>
          <w:sz w:val="24"/>
        </w:rPr>
      </w:r>
    </w:p>
    <w:bookmarkStart w:id="78" w:name="P78"/>
    <w:bookmarkEnd w:id="78"/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7. Оказание бесплатной юридической помощи адвокатами</w:t>
      </w:r>
    </w:p>
    <w:p>
      <w:pPr>
        <w:pStyle w:val="0"/>
        <w:jc w:val="both"/>
      </w:pPr>
      <w:r>
        <w:rPr>
          <w:sz w:val="24"/>
        </w:rPr>
      </w:r>
    </w:p>
    <w:bookmarkStart w:id="80" w:name="P80"/>
    <w:bookmarkEnd w:id="80"/>
    <w:p>
      <w:pPr>
        <w:pStyle w:val="0"/>
        <w:ind w:firstLine="540"/>
        <w:jc w:val="both"/>
      </w:pPr>
      <w:r>
        <w:rPr>
          <w:sz w:val="24"/>
        </w:rPr>
        <w:t xml:space="preserve">1. Адвокаты участвуют в функционировании государственной системы бесплатной юридической помощи, оказывая гражданам бесплатную юридическую помощь в случаях, предусмотренных </w:t>
      </w:r>
      <w:hyperlink w:history="0" r:id="rId39" w:tooltip="Федеральный закон от 21.11.2011 N 324-ФЗ (ред. от 01.04.2025) &quot;О бесплатной юридической помощи в Российской Федерации&quot; {КонсультантПлюс}">
        <w:r>
          <w:rPr>
            <w:sz w:val="24"/>
            <w:color w:val="0000ff"/>
          </w:rPr>
          <w:t xml:space="preserve">частями 2</w:t>
        </w:r>
      </w:hyperlink>
      <w:r>
        <w:rPr>
          <w:sz w:val="24"/>
        </w:rPr>
        <w:t xml:space="preserve"> и </w:t>
      </w:r>
      <w:hyperlink w:history="0" r:id="rId40" w:tooltip="Федеральный закон от 21.11.2011 N 324-ФЗ (ред. от 01.04.2025) &quot;О бесплатной юридической помощи в Российской Федерации&quot; {КонсультантПлюс}">
        <w:r>
          <w:rPr>
            <w:sz w:val="24"/>
            <w:color w:val="0000ff"/>
          </w:rPr>
          <w:t xml:space="preserve">3 статьи 20</w:t>
        </w:r>
      </w:hyperlink>
      <w:r>
        <w:rPr>
          <w:sz w:val="24"/>
        </w:rPr>
        <w:t xml:space="preserve"> Федерального закона "О бесплатной юридической помощи в Российской Федерации", а также осуществляют правовое консультирование в устной и письменной форме граждан, имеющих право на получение бесплатной юридической помощи в рамках государственной системы бесплатной юридической помощи, составляют для них заявления, жалобы, ходатайства и другие документы правового характера, представляют в судах, государственных и муниципальных органах, организациях интересы указанных граждан в случаях: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обжалования в судебном порядке актов органов государственной власти, органов местного самоуправления и их должностных лиц;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установления порядка пользования жилым помещением, находящимся в общей собственности, в случае если жилое помещение или его часть являются единственным жилым помещением гражданина и его семьи;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установления порядка пользования земельным участком 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4) участия граждан в возрасте от 65 лет и старше, проживающих на территории Костромской области, в качестве истца или ответчика в гражданских делах по спорам с микрофинансовыми организациями, а также в качестве потерпевшего в уголовных делах и в делах об административных правонарушениях, если преступлением или административным правонарушением им причинен имущественный, физический или моральный вред, за исключением вопросов, связанных с предпринимательской деятельностью указанных граждан.</w:t>
      </w:r>
    </w:p>
    <w:p>
      <w:pPr>
        <w:pStyle w:val="0"/>
        <w:jc w:val="both"/>
      </w:pPr>
      <w:r>
        <w:rPr>
          <w:sz w:val="24"/>
        </w:rPr>
        <w:t xml:space="preserve">(п. 4 в ред. </w:t>
      </w:r>
      <w:hyperlink w:history="0" r:id="rId41" w:tooltip="Закон Костромской области от 15.12.2023 N 435-7-ЗКО &quot;О внесении изменения в статью 7 Закона Костромской области &quot;О бесплатной юридической помощи в Костромской области&quot; (принят Костромской областной Думой 14.12.2023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15.12.2023 N 435-7-ЗКО)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Оказание бесплатной юридической помощи осуществляется в порядке, установленном </w:t>
      </w:r>
      <w:hyperlink w:history="0" r:id="rId42" w:tooltip="Федеральный закон от 21.11.2011 N 324-ФЗ (ред. от 01.04.2025) &quot;О бесплатной юридической помощи в Российской Федерации&quot; {КонсультантПлюс}">
        <w:r>
          <w:rPr>
            <w:sz w:val="24"/>
            <w:color w:val="0000ff"/>
          </w:rPr>
          <w:t xml:space="preserve">статьей 21</w:t>
        </w:r>
      </w:hyperlink>
      <w:r>
        <w:rPr>
          <w:sz w:val="24"/>
        </w:rPr>
        <w:t xml:space="preserve"> Федерального закона "О бесплатной юридической помощи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(часть 1 в ред. </w:t>
      </w:r>
      <w:hyperlink w:history="0" r:id="rId43" w:tooltip="Закон Костромской области от 07.07.2015 N 716-5-ЗКО &quot;О внесении изменений в статьи 7 и 8 Закона Костромской области &quot;О бесплатной юридической помощи в Костромской области&quot; (принят Костромской областной Думой 02.07.2015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07.07.2015 N 716-5-ЗКО)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1.1. Организация участия адвокатов в деятельности государственной системы бесплатной юридической помощи в Костромской области осуществляется адвокатской палатой Костромской области, которая ежегодно не позднее 15 ноября направляет в орган исполнительной власти Костромской области, уполномоченный в области обеспечения граждан бесплатной юридической помощью, список адвокатов, участвующих в деятельности государственной системы бесплатной юридической помощи, с указанием регистрационных номеров адвокатов в реестре адвокатов Костромской области, а также адвокатских образований, в которых адвокаты осуществляют свою профессиональную деятельность.</w:t>
      </w:r>
    </w:p>
    <w:p>
      <w:pPr>
        <w:pStyle w:val="0"/>
        <w:jc w:val="both"/>
      </w:pPr>
      <w:r>
        <w:rPr>
          <w:sz w:val="24"/>
        </w:rPr>
        <w:t xml:space="preserve">(часть 1.1 введена </w:t>
      </w:r>
      <w:hyperlink w:history="0" r:id="rId44" w:tooltip="Закон Костромской области от 30.05.2013 N 369-5-ЗКО &quot;О внесении изменений в статьи 5 и 7 Закона Костромской области &quot;О бесплатной юридической помощи в Костромской области&quot; (принят Костромской областной Думой 23.05.2013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30.05.2013 N 369-5-ЗКО)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1.2. Орган исполнительной власти Костромской области, уполномоченный в области обеспечения граждан бесплатной юридической помощью: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ежегодно не позднее 31 декабря опубликовывает список адвокатов, оказывающих гражданам бесплатную юридическую помощь, в средствах массовой информации и размещает этот список на своем официальном сайте в информационно-телекоммуникационной сети Интернет (</w:t>
      </w:r>
      <w:hyperlink w:history="0" r:id="rId45">
        <w:r>
          <w:rPr>
            <w:sz w:val="24"/>
            <w:color w:val="0000ff"/>
          </w:rPr>
          <w:t xml:space="preserve">drb.kostroma.gov.ru</w:t>
        </w:r>
      </w:hyperlink>
      <w:r>
        <w:rPr>
          <w:sz w:val="24"/>
        </w:rPr>
        <w:t xml:space="preserve">);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46" w:tooltip="Закон Костромской области от 24.10.2023 N 413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9.10.2023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24.10.2023 N 413-7-ЗКО)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ежегодно не позднее 1 декабря заключает с адвокатской палатой Костромской области соглашение об оказании бесплатной юридической помощи адвокатами, являющимися участниками государственной системы бесплатной юридической помощи.</w:t>
      </w:r>
    </w:p>
    <w:p>
      <w:pPr>
        <w:pStyle w:val="0"/>
        <w:jc w:val="both"/>
      </w:pPr>
      <w:r>
        <w:rPr>
          <w:sz w:val="24"/>
        </w:rPr>
        <w:t xml:space="preserve">(часть 1.2 введена </w:t>
      </w:r>
      <w:hyperlink w:history="0" r:id="rId47" w:tooltip="Закон Костромской области от 30.05.2013 N 369-5-ЗКО &quot;О внесении изменений в статьи 5 и 7 Закона Костромской области &quot;О бесплатной юридической помощи в Костромской области&quot; (принят Костромской областной Думой 23.05.2013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30.05.2013 N 369-5-ЗКО)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Адвокатская палата Костромской области ежегодно не позднее 1 февраля направляет в орган исполнительной власти Костромской области, уполномоченный в области обеспечения граждан бесплатной юридической помощью, ежегодный доклад и сводный отчет об оказании адвокатами бесплатной юридической помощи в рамках государственной системы бесплатной юридической помощи.</w:t>
      </w:r>
    </w:p>
    <w:bookmarkStart w:id="96" w:name="P96"/>
    <w:bookmarkEnd w:id="9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Труд адвоката, участвующего в государственной системе бесплатной юридической помощи, оплачивается за счет средств областного бюджета. Размер оплаты труда адвоката, участвующего в государственной системе бесплатной юридической помощи, составляет: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правовое консультирование в устной форме - 600 рублей;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правовое консультирование в письменной форме - 1 000 рублей;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составление заявлений, жалоб, ходатайств и других документов правового характера - 1 200 рублей;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4) представление интересов гражданина в судах - 1 250 рублей за каждый день судебного заседания;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5) представление интересов гражданина в государственных, муниципальных органах, организациях - 1 000 рублей по одному заявлению.</w:t>
      </w:r>
    </w:p>
    <w:p>
      <w:pPr>
        <w:pStyle w:val="0"/>
        <w:jc w:val="both"/>
      </w:pPr>
      <w:r>
        <w:rPr>
          <w:sz w:val="24"/>
        </w:rPr>
        <w:t xml:space="preserve">(часть 3 в ред. </w:t>
      </w:r>
      <w:hyperlink w:history="0" r:id="rId48" w:tooltip="Закон Костромской области от 25.11.2022 N 290-7-ЗКО &quot;О внесении изменения в статью 7 Закона Костромской области &quot;О бесплатной юридической помощи в Костромской области&quot; (принят Костромской областной Думой 24.11.2022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25.11.2022 N 290-7-ЗКО)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Оплата труда адвоката, участвующего в государственной системе бесплатной юридической помощи, производится на основании соглашения, заключаемого в соответствии со </w:t>
      </w:r>
      <w:hyperlink w:history="0" r:id="rId49" w:tooltip="Федеральный закон от 31.05.2002 N 63-ФЗ (ред. от 22.04.2024) &quot;Об адвокатской деятельности и адвокатуре в Российской Федерации&quot; (с изм. и доп., вступ. в силу с 20.10.2024) {КонсультантПлюс}">
        <w:r>
          <w:rPr>
            <w:sz w:val="24"/>
            <w:color w:val="0000ff"/>
          </w:rPr>
          <w:t xml:space="preserve">статьей 25</w:t>
        </w:r>
      </w:hyperlink>
      <w:r>
        <w:rPr>
          <w:sz w:val="24"/>
        </w:rPr>
        <w:t xml:space="preserve"> Федерального закона от 31 мая 2002 года N 63-ФЗ "Об адвокатской деятельности и адвокатуре в Российской Федерации" (далее в настоящей статье - соглашение об оказании юридической помощи).</w:t>
      </w:r>
    </w:p>
    <w:bookmarkStart w:id="104" w:name="P104"/>
    <w:bookmarkEnd w:id="10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Компенсация расходов, связанных со служебными командировками адвокатов, оказывающих на территории Костромской области бесплатную юридическую помощь в рамках государственной системы бесплатной юридической помощи, производится в следующих размерах: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расходов по найму жилого помещения (кроме случая, когда адвокату предоставляется жилое помещение бесплатно) - в размере стоимости проживания в однокомнатном (одноместном) номере;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расходов на выплату суточных - в размере 100 рублей за каждый день нахождения в служебной командировке;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расходов по проезду к месту оказания юридической помощи и обратно (к постоянному месту работы), в том числе страхового взноса на обязательное личное страхование пассажиров на транспорте, оплаты услуг по оформлению проездных документов и расходов за пользование в поездах постельными принадлежностями - в размере фактических расходов, подтвержденных проездными документами, но не выше стоимости проезда: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железнодорожным транспортом - в плацкартном вагоне скорого фирменного поезда;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водным транспортом - в каюте II категории речного судна всех линий сообщения, в каюте I категории судна паромной переправы;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воздушным транспортом - в салоне экономического класса;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автомобильным транспортом - в автомобильном средстве общего пользования (кроме такси).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Компенсация расходов, связанных со служебными командировками адвоката, участвующего в государственной системе бесплатной юридической помощи, производится на основании соглашения об оказании юридической помощи и документов, подтверждающих расходы, связанные со служебной командировкой.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Средства для осуществления выплат, указанных в </w:t>
      </w:r>
      <w:hyperlink w:history="0" w:anchor="P96" w:tooltip="3. Труд адвоката, участвующего в государственной системе бесплатной юридической помощи, оплачивается за счет средств областного бюджета. Размер оплаты труда адвоката, участвующего в государственной системе бесплатной юридической помощи, составляет:">
        <w:r>
          <w:rPr>
            <w:sz w:val="24"/>
            <w:color w:val="0000ff"/>
          </w:rPr>
          <w:t xml:space="preserve">частях 3</w:t>
        </w:r>
      </w:hyperlink>
      <w:r>
        <w:rPr>
          <w:sz w:val="24"/>
        </w:rPr>
        <w:t xml:space="preserve"> и </w:t>
      </w:r>
      <w:hyperlink w:history="0" w:anchor="P104" w:tooltip="5. Компенсация расходов, связанных со служебными командировками адвокатов, оказывающих на территории Костромской области бесплатную юридическую помощь в рамках государственной системы бесплатной юридической помощи, производится в следующих размерах: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 настоящей статьи, подлежат перечислению на текущий (расчетный) счет соответствующего адвокатского образования после получения органом исполнительной власти Костромской области, уполномоченным в области обеспечения граждан бесплатной юридической помощью, копии заключенного соглашения об оказании юридической помощи, заверенной печатью адвокатского образования, документов, подтверждающих расходы, связанные со служебной командировкой, а также подписанных сторонами актов о выполнении в соответствии с соглашением об оказании юридической помощи работ. Указанные документы прилагаются к сопроводительному письму, оформляемому на бланке адвокатского образования и заверенному печатью.</w:t>
      </w:r>
    </w:p>
    <w:p>
      <w:pPr>
        <w:pStyle w:val="0"/>
        <w:jc w:val="both"/>
      </w:pPr>
      <w:r>
        <w:rPr>
          <w:sz w:val="24"/>
        </w:rPr>
      </w:r>
    </w:p>
    <w:bookmarkStart w:id="115" w:name="P115"/>
    <w:bookmarkEnd w:id="115"/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7.1. Оказание бесплатной юридической помощи нотариусами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(введена </w:t>
      </w:r>
      <w:hyperlink w:history="0" r:id="rId50" w:tooltip="Закон Костромской области от 24.10.2023 N 413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9.10.2023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24.10.2023 N 413-7-ЗКО)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Нотариусы в рамках государственной системы бесплатной юридической помощи исходя из своих полномочий удостоверяют доверенности на представление адвокатами, являющимися участниками государственной системы бесплатной юридической помощи, интересов граждан в судах, государственных и муниципальных органах, организациях в порядке, установленном законодательством Российской Федерации о нотариате.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Доверенности на представление интересов граждан, имеющих право на получение бесплатной юридической помощи, в случаях, предусмотренных </w:t>
      </w:r>
      <w:hyperlink w:history="0" r:id="rId51" w:tooltip="Федеральный закон от 21.11.2011 N 324-ФЗ (ред. от 01.04.2025) &quot;О бесплатной юридической помощи в Российской Федерации&quot; {КонсультантПлюс}">
        <w:r>
          <w:rPr>
            <w:sz w:val="24"/>
            <w:color w:val="0000ff"/>
          </w:rPr>
          <w:t xml:space="preserve">частью 3 статьи 20</w:t>
        </w:r>
      </w:hyperlink>
      <w:r>
        <w:rPr>
          <w:sz w:val="24"/>
        </w:rPr>
        <w:t xml:space="preserve"> Федерального закона "О бесплатной юридической помощи в Российской Федерации" и </w:t>
      </w:r>
      <w:hyperlink w:history="0" w:anchor="P80" w:tooltip="1. Адвокаты участвуют в функционировании государственной системы бесплатной юридической помощи, оказывая гражданам бесплатную юридическую помощь в случаях, предусмотренных частями 2 и 3 статьи 20 Федерального закона &quot;О бесплатной юридической помощи в Российской Федерации&quot;, а также осуществляют правовое консультирование в устной и письменной форме граждан, имеющих право на получение бесплатной юридической помощи в рамках государственной системы бесплатной юридической помощи, составляют для них заявления, ...">
        <w:r>
          <w:rPr>
            <w:sz w:val="24"/>
            <w:color w:val="0000ff"/>
          </w:rPr>
          <w:t xml:space="preserve">частью 1 статьи 7</w:t>
        </w:r>
      </w:hyperlink>
      <w:r>
        <w:rPr>
          <w:sz w:val="24"/>
        </w:rPr>
        <w:t xml:space="preserve"> настоящего Закона, в судах, государственных и муниципальных органах, организациях удостоверяются нотариусами бесплатно. Для удостоверения таких доверенностей граждане, имеющие право на получение бесплатной юридической помощи, в указанных случаях представляют нотариусам соглашения, заключенные с адвокатами в соответствии со </w:t>
      </w:r>
      <w:hyperlink w:history="0" r:id="rId52" w:tooltip="Федеральный закон от 31.05.2002 N 63-ФЗ (ред. от 22.04.2024) &quot;Об адвокатской деятельности и адвокатуре в Российской Федерации&quot; (с изм. и доп., вступ. в силу с 20.10.2024) {КонсультантПлюс}">
        <w:r>
          <w:rPr>
            <w:sz w:val="24"/>
            <w:color w:val="0000ff"/>
          </w:rPr>
          <w:t xml:space="preserve">статьей 25</w:t>
        </w:r>
      </w:hyperlink>
      <w:r>
        <w:rPr>
          <w:sz w:val="24"/>
        </w:rPr>
        <w:t xml:space="preserve"> Федерального закона от 31 мая 2002 года N 63-ФЗ "Об адвокатской деятельности и адвокатуре в Российской Федерации".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Организация участия нотариусов в деятельности государственной системы бесплатной юридической помощи в Костромской области осуществляется Костромской областной нотариальной палатой.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Размер оплаты нотариального действия по удостоверению доверенности на представление интересов гражданина в судах, государственных и муниципальных органах, организациях, совершенного нотариусом бесплатно в рамках государственной системы бесплатной юридической помощи, включает в себя сумму федерального и регионального тарифа и подлежит компенсации за счет средств областного бюджета.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Компенсация оплаты нотариальных действий, совершенных нотариусами бесплатно в рамках государственной системы бесплатной юридической помощи, осуществляется органом исполнительной власти Костромской области, уполномоченным в области обеспечения граждан бесплатной юридической помощью, в порядке и сроки, предусмотренные </w:t>
      </w:r>
      <w:hyperlink w:history="0" r:id="rId53" w:tooltip="Федеральный закон от 21.11.2011 N 324-ФЗ (ред. от 01.04.2025) &quot;О бесплатной юридической помощи в Российской Федерации&quot; {КонсультантПлюс}">
        <w:r>
          <w:rPr>
            <w:sz w:val="24"/>
            <w:color w:val="0000ff"/>
          </w:rPr>
          <w:t xml:space="preserve">статьей 19.1</w:t>
        </w:r>
      </w:hyperlink>
      <w:r>
        <w:rPr>
          <w:sz w:val="24"/>
        </w:rPr>
        <w:t xml:space="preserve"> Федерального закона "О бесплатной юридической помощи в Российской Федерации".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8. Категории граждан, имеющих право на получение бесплатной юридической помощи в рамках государственной системы бесплатной юридической помощи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Право на получение всех видов бесплатной юридической помощи, предусмотренных </w:t>
      </w:r>
      <w:hyperlink w:history="0" w:anchor="P32" w:tooltip="Статья 3. Виды бесплатной юридической помощи">
        <w:r>
          <w:rPr>
            <w:sz w:val="24"/>
            <w:color w:val="0000ff"/>
          </w:rPr>
          <w:t xml:space="preserve">статьей 3</w:t>
        </w:r>
      </w:hyperlink>
      <w:r>
        <w:rPr>
          <w:sz w:val="24"/>
        </w:rPr>
        <w:t xml:space="preserve"> настоящего Закона, в рамках государственной системы бесплатной юридической помощи имеют следующие категории граждан: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граждане, среднедушевой доход семей которых ниже величины прожиточного минимума, установленного в Костромской области, либо одиноко проживающие граждане, доходы которых ниже величины прожиточного минимума;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инвалиды I и II группы;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54" w:tooltip="Закон Костромской области от 23.04.2014 N 524-5-ЗКО &quot;О внесении изменений в статьи 2 и 3 Закона Костромской области &quot;О порядке внеочередного оказания медицинской помощи отдельным категориям граждан по программе государственных гарантий оказания гражданам Российской Федерации бесплатной медицинской помощи в медицинских организациях Костромской области&quot; и в статью 8 Закона Костромской области &quot;О бесплатной юридической помощи в Костромской области&quot; (принят Костромской областной Думой 17.04.2014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23.04.2014 N 524-5-ЗКО)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3.1) граждане, проходящие (проходившие) военную службу в Вооруженных Силах Российской Федерации, граждане, находящиеся (находившиеся) на военной службе (службе) в войсках национальной гвардии Российской Федерации, в воинских формированиях и органах, указанных в </w:t>
      </w:r>
      <w:hyperlink w:history="0" r:id="rId55" w:tooltip="Федеральный закон от 31.05.1996 N 61-ФЗ (ред. от 26.12.2024) &quot;Об обороне&quot; {КонсультантПлюс}">
        <w:r>
          <w:rPr>
            <w:sz w:val="24"/>
            <w:color w:val="0000ff"/>
          </w:rPr>
          <w:t xml:space="preserve">пункте 6 статьи 1</w:t>
        </w:r>
      </w:hyperlink>
      <w:r>
        <w:rPr>
          <w:sz w:val="24"/>
        </w:rPr>
        <w:t xml:space="preserve"> Федерального закона от 31 мая 1996 года N 61-ФЗ "Об обороне",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находящиеся (находившиеся) на указанных территориях служащие (работники) правоохранительных органов Российской Федерации, граждане, выполняющие (выполнявшие) служебные и иные аналогичные функции на указанных территориях, а также члены семей указанных граждан;</w:t>
      </w:r>
    </w:p>
    <w:p>
      <w:pPr>
        <w:pStyle w:val="0"/>
        <w:jc w:val="both"/>
      </w:pPr>
      <w:r>
        <w:rPr>
          <w:sz w:val="24"/>
        </w:rPr>
        <w:t xml:space="preserve">(п. 3.1 введен </w:t>
      </w:r>
      <w:hyperlink w:history="0" r:id="rId56" w:tooltip="Закон Костромской области от 24.10.2023 N 413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9.10.2023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24.10.2023 N 413-7-ЗКО)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3.2) граждане, призванные на военную службу по мобилизации в Вооруженные Силы Российской Федерации, граждане, заключившие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при условии их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выполнения ими задач по отражению вооруженного вторжения на территорию Российской Федерации, в ходе вооруженной провокации на Государственной границе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граждане, заключившие контракт (имевшие иные правоотношения) с организацией, содействующей выполнению задач, возложенных на Вооруженные Силы Российской Федерации, при условии их участия в специальной военной операции на указанных территориях, а также члены семей указанных граждан;</w:t>
      </w:r>
    </w:p>
    <w:p>
      <w:pPr>
        <w:pStyle w:val="0"/>
        <w:jc w:val="both"/>
      </w:pPr>
      <w:r>
        <w:rPr>
          <w:sz w:val="24"/>
        </w:rPr>
        <w:t xml:space="preserve">(п. 3.2 введен </w:t>
      </w:r>
      <w:hyperlink w:history="0" r:id="rId57" w:tooltip="Закон Костромской области от 24.10.2023 N 413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9.10.2023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24.10.2023 N 413-7-ЗКО; в ред. </w:t>
      </w:r>
      <w:hyperlink w:history="0" r:id="rId58" w:tooltip="Закон Костромской области от 22.04.2024 N 470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8.04.2024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22.04.2024 N 470-7-ЗКО)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3.3) лица, принимавшие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Республики, начиная с 11 мая 2014 года, а также члены семей указанных лиц;</w:t>
      </w:r>
    </w:p>
    <w:p>
      <w:pPr>
        <w:pStyle w:val="0"/>
        <w:jc w:val="both"/>
      </w:pPr>
      <w:r>
        <w:rPr>
          <w:sz w:val="24"/>
        </w:rPr>
        <w:t xml:space="preserve">(п. 3.3 введен </w:t>
      </w:r>
      <w:hyperlink w:history="0" r:id="rId59" w:tooltip="Закон Костромской области от 24.10.2023 N 413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9.10.2023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24.10.2023 N 413-7-ЗКО)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60" w:tooltip="Закон Костромской области от 25.11.2013 N 459-5-ЗКО &quot;О внесении изменений в статью 8 Закона Костромской области &quot;О бесплатной юридической помощи в Костромской области&quot; (принят Костромской областной Думой 14.11.2013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25.11.2013 N 459-5-ЗКО)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4.1)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>
      <w:pPr>
        <w:pStyle w:val="0"/>
        <w:jc w:val="both"/>
      </w:pPr>
      <w:r>
        <w:rPr>
          <w:sz w:val="24"/>
        </w:rPr>
        <w:t xml:space="preserve">(п. 4.1 введен </w:t>
      </w:r>
      <w:hyperlink w:history="0" r:id="rId61" w:tooltip="Закон Костромской области от 25.11.2013 N 459-5-ЗКО &quot;О внесении изменений в статью 8 Закона Костромской области &quot;О бесплатной юридической помощи в Костромской области&quot; (принят Костромской областной Думой 14.11.2013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25.11.2013 N 459-5-ЗКО)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4.2)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детей;</w:t>
      </w:r>
    </w:p>
    <w:p>
      <w:pPr>
        <w:pStyle w:val="0"/>
        <w:jc w:val="both"/>
      </w:pPr>
      <w:r>
        <w:rPr>
          <w:sz w:val="24"/>
        </w:rPr>
        <w:t xml:space="preserve">(п. 4.2 введен </w:t>
      </w:r>
      <w:hyperlink w:history="0" r:id="rId62" w:tooltip="Закон Костромской области от 25.11.2013 N 459-5-ЗКО &quot;О внесении изменений в статью 8 Закона Костромской области &quot;О бесплатной юридической помощи в Костромской области&quot; (принят Костромской областной Думой 14.11.2013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25.11.2013 N 459-5-ЗКО)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5) граждане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</w:p>
    <w:p>
      <w:pPr>
        <w:pStyle w:val="0"/>
        <w:jc w:val="both"/>
      </w:pPr>
      <w:r>
        <w:rPr>
          <w:sz w:val="24"/>
        </w:rPr>
        <w:t xml:space="preserve">(п. 5 в ред. </w:t>
      </w:r>
      <w:hyperlink w:history="0" r:id="rId63" w:tooltip="Закон Костромской области от 09.06.2015 N 698-5-ЗКО (ред. от 29.10.2015) &quot;О внесении изменений в отдельные законодательные акты Костромской области в связи с принятием Федерального закона &quot;Об основах социального обслуживания граждан в Российской Федерации&quot; и признании утратившими силу отдельных положений некоторых законодательных актов Костромской области&quot; (принят Костромской областной Думой 04.06.2015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09.06.2015 N 698-5-ЗКО)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7) граждане, имеющие право на бесплатную юридическую помощь в соответствии с </w:t>
      </w:r>
      <w:hyperlink w:history="0" r:id="rId64" w:tooltip="Закон РФ от 02.07.1992 N 3185-1 (ред. от 22.07.2024) &quot;О психиатрической помощи и гарантиях прав граждан при ее оказан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Российской Федерации от 2 июля 1992 года N 3185-1 "О психиатрической помощи и гарантиях прав граждан при ее оказании";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8.1) граждане, пострадавшие в результате чрезвычайной ситуации: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дети погибшего (умершего) в результате чрезвычайной ситуации;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родители погибшего (умершего) в результате чрезвычайной ситуации;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средств к существованию, а также иные лица, признанные иждивенцами в порядке, установленном законодательством Российской Федерации;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граждане, здоровью которых причинен вред в результате чрезвычайной ситуации;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е) граждане, лишившиеся жилого помещения либо утратившие полностью или частично иное имущество либо документы в результате чрезвычайной ситуации;</w:t>
      </w:r>
    </w:p>
    <w:p>
      <w:pPr>
        <w:pStyle w:val="0"/>
        <w:jc w:val="both"/>
      </w:pPr>
      <w:r>
        <w:rPr>
          <w:sz w:val="24"/>
        </w:rPr>
        <w:t xml:space="preserve">(п. 8.1 введен </w:t>
      </w:r>
      <w:hyperlink w:history="0" r:id="rId65" w:tooltip="Закон Костромской области от 20.11.2014 N 601-5-ЗКО &quot;О внесении изменений в статью 17 Закона Костромской области &quot;О защите населения и территорий от чрезвычайных ситуаций природного и техногенного характера&quot; и статьи 4 и 8 Закона Костромской области &quot;О бесплатной юридической помощи в Костромской области&quot; (принят Костромской областной Думой 13.11.2014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20.11.2014 N 601-5-ЗКО)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8.2) граждане, подвергшиеся воздействию радиации вследствие катастрофы на Чернобыльской АЭС;</w:t>
      </w:r>
    </w:p>
    <w:p>
      <w:pPr>
        <w:pStyle w:val="0"/>
        <w:jc w:val="both"/>
      </w:pPr>
      <w:r>
        <w:rPr>
          <w:sz w:val="24"/>
        </w:rPr>
        <w:t xml:space="preserve">(п. 8.2 введен </w:t>
      </w:r>
      <w:hyperlink w:history="0" r:id="rId66" w:tooltip="Закон Костромской области от 07.07.2015 N 716-5-ЗКО &quot;О внесении изменений в статьи 7 и 8 Закона Костромской области &quot;О бесплатной юридической помощи в Костромской области&quot; (принят Костромской областной Думой 02.07.2015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07.07.2015 N 716-5-ЗКО)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8.3) беременные женщины и женщины, имеющие детей в возрасте до трех лет, если они обращаются за оказанием бесплатной юридической помощи по вопросам, связанным с восстановлением на работе, отказом в заключении трудового договора, расторжением трудового договора по инициативе работодателя в связи с сокращением численности или штата работников организации, взысканием начисленной, но не выплаченной заработной платы, назначением и выплатой пособий;</w:t>
      </w:r>
    </w:p>
    <w:p>
      <w:pPr>
        <w:pStyle w:val="0"/>
        <w:jc w:val="both"/>
      </w:pPr>
      <w:r>
        <w:rPr>
          <w:sz w:val="24"/>
        </w:rPr>
        <w:t xml:space="preserve">(п. 8.3 введен </w:t>
      </w:r>
      <w:hyperlink w:history="0" r:id="rId67" w:tooltip="Закон Костромской области от 07.07.2015 N 716-5-ЗКО &quot;О внесении изменений в статьи 7 и 8 Закона Костромской области &quot;О бесплатной юридической помощи в Костромской области&quot; (принят Костромской областной Думой 02.07.2015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07.07.2015 N 716-5-ЗКО)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8.4) ветераны боевых действий, члены семей погибших (умерших) ветеранов боевых действий в соответствии с Федеральным </w:t>
      </w:r>
      <w:hyperlink w:history="0" r:id="rId68" w:tooltip="Федеральный закон от 12.01.1995 N 5-ФЗ (ред. от 21.04.2025) &quot;О ветеранах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12 января 1995 года N 5-ФЗ "О ветеранах";</w:t>
      </w:r>
    </w:p>
    <w:p>
      <w:pPr>
        <w:pStyle w:val="0"/>
        <w:jc w:val="both"/>
      </w:pPr>
      <w:r>
        <w:rPr>
          <w:sz w:val="24"/>
        </w:rPr>
        <w:t xml:space="preserve">(п. 8.4 введен </w:t>
      </w:r>
      <w:hyperlink w:history="0" r:id="rId69" w:tooltip="Закон Костромской области от 07.07.2015 N 716-5-ЗКО &quot;О внесении изменений в статьи 7 и 8 Закона Костромской области &quot;О бесплатной юридической помощи в Костромской области&quot; (принят Костромской областной Думой 02.07.2015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07.07.2015 N 716-5-ЗКО; в ред. </w:t>
      </w:r>
      <w:hyperlink w:history="0" r:id="rId70" w:tooltip="Закон Костромской области от 26.04.2022 N 197-7-ЗКО &quot;О внесении изменений в статьи 7 и 8 Закона Костромской области &quot;О бесплатной юридической помощи в Костромской области&quot; (принят Костромской областной Думой 21.04.2022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26.04.2022 N 197-7-ЗКО)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федеральными законами и законами Костромской области;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10) вдовы (вдовцы) ветеранов Великой Отечественной войны, Героев Российской Федерации, Героев Советского Союза, Героев Социалистического Труда, Героев труда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(п. 10 введен </w:t>
      </w:r>
      <w:hyperlink w:history="0" r:id="rId71" w:tooltip="Закон Костромской области от 26.04.2022 N 197-7-ЗКО &quot;О внесении изменений в статьи 7 и 8 Закона Костромской области &quot;О бесплатной юридической помощи в Костромской области&quot; (принят Костромской областной Думой 21.04.2022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26.04.2022 N 197-7-ЗКО)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1.1. Право на получение всех видов бесплатной юридической помощи, предусмотренных </w:t>
      </w:r>
      <w:hyperlink w:history="0" w:anchor="P32" w:tooltip="Статья 3. Виды бесплатной юридической помощи">
        <w:r>
          <w:rPr>
            <w:sz w:val="24"/>
            <w:color w:val="0000ff"/>
          </w:rPr>
          <w:t xml:space="preserve">статьей 3</w:t>
        </w:r>
      </w:hyperlink>
      <w:r>
        <w:rPr>
          <w:sz w:val="24"/>
        </w:rPr>
        <w:t xml:space="preserve"> настоящего Закона, в рамках государственной системы бесплатной юридической помощи также имеют следующие категории граждан: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члены семей погибших (умерших) при выполнении задач в ходе специальной военной операции на территориях Украины, Донецкой Народной Республики, Луганской Народной Республики, Херсонской и Запорожской областей военнослужащих, лиц, проходивших службу в войсках национальной гвардии Российской Федерации и имевших специальное звание полиции, граждан, пребывавших в добровольческих формированиях, содействующих выполнению задач, возложенных на Вооруженные Силы Российской Федерации или войска национальной гвардии Российской Федерации, в период мобилизации, в период действия военного положения, в военное время, при возникновении вооруженных конфликтов, при проведении контртеррористических операций, а также при использовании Вооруженных Сил Российской Федерации за пределами территории Российской Федерации (далее - граждане, пребывавшие в добровольческих формированиях) по вопросам, связанным с предоставлением социальных гарантий и компенсаций, предусмотренных Федеральным </w:t>
      </w:r>
      <w:hyperlink w:history="0" r:id="rId72" w:tooltip="Федеральный закон от 27.05.1998 N 76-ФЗ (ред. от 28.12.2024, с изм. от 12.02.2025) &quot;О статусе военнослужащих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27 мая 1998 года N 76-ФЗ "О статусе военнослужащих", другими федеральными законами, указами Президента Российской Федерации для военнослужащих и членов их семей, мер социальной поддержки членов семей, предусмотренных Федеральным </w:t>
      </w:r>
      <w:hyperlink w:history="0" r:id="rId73" w:tooltip="Федеральный закон от 19.07.2011 N 247-ФЗ (ред. от 28.12.2024) &quot;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19 июля 2011 года N 247-ФЗ "О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Федерации", указами Президента Российской Федерации, а также по вопросам наследования имущества погибших (умерших) военнослужащих, лиц, проходивших службу в войсках национальной гвардии Российской Федерации и имевших специальное звание полиции, граждан, пребывавших в добровольческих формированиях. Категории членов семей определяются в соответствии с указанными в настоящем пункте федеральными законами, указами Президента Российской Федерации;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74" w:tooltip="Закон Костромской области от 22.04.2024 N 470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8.04.2024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22.04.2024 N 470-7-ЗКО)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граждане-заемщики, определенные в соответствии с </w:t>
      </w:r>
      <w:hyperlink w:history="0" r:id="rId75" w:tooltip="Федеральный закон от 07.10.2022 N 377-ФЗ (ред. от 26.12.2024) &quot;Об особенностях исполнения обязательств по кредитным договорам (договорам займа) лицами, призванными на военную службу по мобилизации в Вооруженные Силы Российской Федерации, лицами, принимающими участие в специальной военной операции, а также членами их семей и о внесении изменений в отдельные законодательные акты Российской Федерации&quot; {КонсультантПлюс}">
        <w:r>
          <w:rPr>
            <w:sz w:val="24"/>
            <w:color w:val="0000ff"/>
          </w:rPr>
          <w:t xml:space="preserve">частью 1 статьи 1</w:t>
        </w:r>
      </w:hyperlink>
      <w:r>
        <w:rPr>
          <w:sz w:val="24"/>
        </w:rPr>
        <w:t xml:space="preserve"> Федерального закона от 7 октября 2022 года N 377-ФЗ "Об особенностях исполнения обязательств по кредитным договорам (договорам займа) лицами, призванными на военную службу по мобилизации в Вооруженные Силы Российской Федерации, лицами, принимающими участие в специальной военной операции, а также членами их семей и о внесении изменений в отдельные законодательные акты Российской Федерации", по вопросам, возникающим из положений указанного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(часть 1.1 введена </w:t>
      </w:r>
      <w:hyperlink w:history="0" r:id="rId76" w:tooltip="Закон Костромской области от 25.04.2023 N 352-7-ЗКО &quot;О внесении изменения в статью 8 Закона Костромской области &quot;О бесплатной юридической помощи в Костромской области&quot; (принят Костромской областной Думой 20.04.2023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25.04.2023 N 352-7-ЗКО)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1.2. Право на получение бесплатной юридической помощи, предусмотренной </w:t>
      </w:r>
      <w:hyperlink w:history="0" w:anchor="P35" w:tooltip="1) правового консультирования в устной и письменной форме;">
        <w:r>
          <w:rPr>
            <w:sz w:val="24"/>
            <w:color w:val="0000ff"/>
          </w:rPr>
          <w:t xml:space="preserve">пунктами 1</w:t>
        </w:r>
      </w:hyperlink>
      <w:r>
        <w:rPr>
          <w:sz w:val="24"/>
        </w:rPr>
        <w:t xml:space="preserve"> и </w:t>
      </w:r>
      <w:hyperlink w:history="0" w:anchor="P36" w:tooltip="2) составления заявлений, жалоб, ходатайств и других документов правового характера;">
        <w:r>
          <w:rPr>
            <w:sz w:val="24"/>
            <w:color w:val="0000ff"/>
          </w:rPr>
          <w:t xml:space="preserve">2 части 1 статьи 3</w:t>
        </w:r>
      </w:hyperlink>
      <w:r>
        <w:rPr>
          <w:sz w:val="24"/>
        </w:rPr>
        <w:t xml:space="preserve"> настоящего Закона, в рамках государственной системы бесплатной юридической помощи также имеют лица, указанные в </w:t>
      </w:r>
      <w:hyperlink w:history="0" r:id="rId77" w:tooltip="Федеральный закон от 06.02.2023 N 10-ФЗ (ред. от 29.05.2024) &quot;О пробации в Российской Федерации&quot; (с изм. и доп., вступ. в силу с 01.01.2025) {КонсультантПлюс}">
        <w:r>
          <w:rPr>
            <w:sz w:val="24"/>
            <w:color w:val="0000ff"/>
          </w:rPr>
          <w:t xml:space="preserve">статьях 11</w:t>
        </w:r>
      </w:hyperlink>
      <w:r>
        <w:rPr>
          <w:sz w:val="24"/>
        </w:rPr>
        <w:t xml:space="preserve"> и </w:t>
      </w:r>
      <w:hyperlink w:history="0" r:id="rId78" w:tooltip="Федеральный закон от 06.02.2023 N 10-ФЗ (ред. от 29.05.2024) &quot;О пробации в Российской Федерации&quot; (с изм. и доп., вступ. в силу с 01.01.2025) {КонсультантПлюс}">
        <w:r>
          <w:rPr>
            <w:sz w:val="24"/>
            <w:color w:val="0000ff"/>
          </w:rPr>
          <w:t xml:space="preserve">19</w:t>
        </w:r>
      </w:hyperlink>
      <w:r>
        <w:rPr>
          <w:sz w:val="24"/>
        </w:rPr>
        <w:t xml:space="preserve"> Федерального закона от 6 февраля 2023 года N 10-ФЗ "О пробации в Российской Федерации", в течение срока, установленного индивидуальной программой ресоциализации, социальной адаптации и социальной реабилитации.</w:t>
      </w:r>
    </w:p>
    <w:p>
      <w:pPr>
        <w:pStyle w:val="0"/>
        <w:jc w:val="both"/>
      </w:pPr>
      <w:r>
        <w:rPr>
          <w:sz w:val="24"/>
        </w:rPr>
        <w:t xml:space="preserve">(часть 1.2 введена </w:t>
      </w:r>
      <w:hyperlink w:history="0" r:id="rId79" w:tooltip="Закон Костромской области от 06.06.2025 N 623-7-ЗКО &quot;О внесении изменения в статью 8 Закона Костромской области &quot;О бесплатной юридической помощи в Костромской области&quot; (принят Костромской областной Думой 05.06.2025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06.06.2025 N 623-7-ЗКО)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Перечень документов, необходимых для оказания гражданам бесплатной юридической помощи в рамках государственной системы бесплатной юридической помощи при обращении их к адвокату, устанавливается администрацией Костромской области.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9. Правовое информирование и правовое просвещение населения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целях правового информирования и правового просвещения населения органы исполнительной власти Костромской области и подведомственные им учреждения, орган управления территориального фонда обязательного медицинского страхования Костромской области, Уполномоченный по правам человека в Костромской области обязаны размещать в местах, доступных для граждан, в средствах массовой информации, в информационно-телекоммуникационной сети Интернет либо доводить до граждан иным способом следующую информацию: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80" w:tooltip="Закон Костромской области от 22.04.2024 N 470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8.04.2024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22.04.2024 N 470-7-ЗКО)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1) порядок и случаи оказания бесплатной юридической помощи;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2) содержание, пределы осуществления, способы реализации и защиты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содержание обязанностей граждан и юридических лиц и пределы исполнения таких обязанностей;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3) компетенция и порядок деятельности органов государственной власти Костромской области и подведомственных им учреждений, органа управления территориального фонда обязательного медицинского страхования Костромской области, полномочия их должностных лиц;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4) правила оказания государственных услуг;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5) основания, условия и порядок обжалования решений и действий государственных органов и подведомственных им учреждений, органа управления территориального фонда обязательного медицинского страхования Костромской области и их должностных лиц;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6) порядок совершения гражданами юридически значимых действий и типичные юридические ошибки при совершении таких действий;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7) другие сведения, связанные с оказанием гражданам бесплатной юридической помощи.</w:t>
      </w:r>
    </w:p>
    <w:p>
      <w:pPr>
        <w:pStyle w:val="0"/>
        <w:jc w:val="both"/>
      </w:pPr>
      <w:r>
        <w:rPr>
          <w:sz w:val="24"/>
        </w:rPr>
        <w:t xml:space="preserve">(п. 7 введен </w:t>
      </w:r>
      <w:hyperlink w:history="0" r:id="rId81" w:tooltip="Закон Костромской области от 22.04.2024 N 470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8.04.2024)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Костромской области от 22.04.2024 N 470-7-ЗКО)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Адвокаты, являющиеся участниками государственной системы бесплатной юридической помощи, осуществляют правовое информирование и правовое просвещение населения, в том числе правовое информирование граждан, имеющих право на бесплатную юридическую помощь.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10. Финансирование мероприятий, связанных с оказанием бесплатной юридической помощи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Финансирование мероприятий, связанных с оказанием бесплатной юридической помощи в Костромской области в соответствии с настоящим Законом, осуществляется за счет бюджетных ассигнований из областного бюджета в соответствии с бюджетным законодательством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Финансирование расходов, связанных с оплатой труда адвокатов, оказывающих гражданам бесплатную юридическую помощь в случаях, предусмотренных федеральными законами, настоящим Законом, с компенсацией их расходов на оказание такой помощи, а также расходов, связанных с компенсацией оплаты нотариальных действий, совершенных нотариусами бесплатно в рамках государственной системы бесплатной юридической помощи, является расходным обязательством Костромской области.</w:t>
      </w:r>
    </w:p>
    <w:p>
      <w:pPr>
        <w:pStyle w:val="0"/>
        <w:jc w:val="both"/>
      </w:pPr>
      <w:r>
        <w:rPr>
          <w:sz w:val="24"/>
        </w:rPr>
        <w:t xml:space="preserve">(часть 2 в ред. </w:t>
      </w:r>
      <w:hyperlink w:history="0" r:id="rId82" w:tooltip="Закон Костромской области от 24.10.2023 N 413-7-ЗКО &quot;О внесении изменений в Закон Костромской области &quot;О бесплатной юридической помощи в Костромской области&quot; (принят Костромской областной Думой 19.10.2023) {КонсультантПлюс}">
        <w:r>
          <w:rPr>
            <w:sz w:val="24"/>
            <w:color w:val="0000ff"/>
          </w:rPr>
          <w:t xml:space="preserve">Закона</w:t>
        </w:r>
      </w:hyperlink>
      <w:r>
        <w:rPr>
          <w:sz w:val="24"/>
        </w:rPr>
        <w:t xml:space="preserve"> Костромской области от 24.10.2023 N 413-7-ЗКО)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11. Заключительные положения настоящего Закона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Настоящий Закон вступает в силу через десять дней после дня его официального опубликования.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</w:t>
      </w:r>
      <w:hyperlink w:history="0" r:id="rId83" w:tooltip="Закон Костромской области от 28.05.2007 N 149-4-ЗКО &quot;Об оказании юридической помощи гражданам Российской Федерации бесплатно на территории Костромской области&quot; (принят Костромской областной Думой 17.05.2007) ------------ Утратил силу или отменен {КонсультантПлюс}">
        <w:r>
          <w:rPr>
            <w:sz w:val="24"/>
            <w:color w:val="0000ff"/>
          </w:rPr>
          <w:t xml:space="preserve">Закон</w:t>
        </w:r>
      </w:hyperlink>
      <w:r>
        <w:rPr>
          <w:sz w:val="24"/>
        </w:rPr>
        <w:t xml:space="preserve"> Костромской области от 28 мая 2007 года N 149-4-ЗКО "Об оказании юридической помощи гражданам Российской Федерации бесплатно на территории Костромской области" признать утратившим силу.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Губернатор</w:t>
      </w:r>
    </w:p>
    <w:p>
      <w:pPr>
        <w:pStyle w:val="0"/>
        <w:jc w:val="right"/>
      </w:pPr>
      <w:r>
        <w:rPr>
          <w:sz w:val="24"/>
        </w:rPr>
        <w:t xml:space="preserve">Костромской области</w:t>
      </w:r>
    </w:p>
    <w:p>
      <w:pPr>
        <w:pStyle w:val="0"/>
        <w:jc w:val="right"/>
      </w:pPr>
      <w:r>
        <w:rPr>
          <w:sz w:val="24"/>
        </w:rPr>
        <w:t xml:space="preserve">С.СИТНИКОВ</w:t>
      </w:r>
    </w:p>
    <w:p>
      <w:pPr>
        <w:pStyle w:val="0"/>
        <w:jc w:val="both"/>
      </w:pPr>
      <w:r>
        <w:rPr>
          <w:sz w:val="24"/>
        </w:rPr>
        <w:t xml:space="preserve">18 июня 2012 года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N 248-5-ЗКО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Костромской области от 18.06.2012 N 248-5-ЗКО</w:t>
            <w:br/>
            <w:t>(ред. от 06.06.2025)</w:t>
            <w:br/>
            <w:t>"О бесплатной юридической помощи в Костромской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20.06.2025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265&amp;n=56265&amp;date=20.06.2025&amp;dst=100007&amp;field=134" TargetMode = "External"/>
	<Relationship Id="rId8" Type="http://schemas.openxmlformats.org/officeDocument/2006/relationships/hyperlink" Target="https://login.consultant.ru/link/?req=doc&amp;base=RLAW265&amp;n=59150&amp;date=20.06.2025&amp;dst=100007&amp;field=134" TargetMode = "External"/>
	<Relationship Id="rId9" Type="http://schemas.openxmlformats.org/officeDocument/2006/relationships/hyperlink" Target="https://login.consultant.ru/link/?req=doc&amp;base=RLAW265&amp;n=61962&amp;date=20.06.2025&amp;dst=100013&amp;field=134" TargetMode = "External"/>
	<Relationship Id="rId10" Type="http://schemas.openxmlformats.org/officeDocument/2006/relationships/hyperlink" Target="https://login.consultant.ru/link/?req=doc&amp;base=RLAW265&amp;n=64912&amp;date=20.06.2025&amp;dst=100010&amp;field=134" TargetMode = "External"/>
	<Relationship Id="rId11" Type="http://schemas.openxmlformats.org/officeDocument/2006/relationships/hyperlink" Target="https://login.consultant.ru/link/?req=doc&amp;base=RLAW265&amp;n=70494&amp;date=20.06.2025&amp;dst=100044&amp;field=134" TargetMode = "External"/>
	<Relationship Id="rId12" Type="http://schemas.openxmlformats.org/officeDocument/2006/relationships/hyperlink" Target="https://login.consultant.ru/link/?req=doc&amp;base=RLAW265&amp;n=68742&amp;date=20.06.2025&amp;dst=100007&amp;field=134" TargetMode = "External"/>
	<Relationship Id="rId13" Type="http://schemas.openxmlformats.org/officeDocument/2006/relationships/hyperlink" Target="https://login.consultant.ru/link/?req=doc&amp;base=RLAW265&amp;n=91881&amp;date=20.06.2025&amp;dst=100088&amp;field=134" TargetMode = "External"/>
	<Relationship Id="rId14" Type="http://schemas.openxmlformats.org/officeDocument/2006/relationships/hyperlink" Target="https://login.consultant.ru/link/?req=doc&amp;base=RLAW265&amp;n=126606&amp;date=20.06.2025&amp;dst=100769&amp;field=134" TargetMode = "External"/>
	<Relationship Id="rId15" Type="http://schemas.openxmlformats.org/officeDocument/2006/relationships/hyperlink" Target="https://login.consultant.ru/link/?req=doc&amp;base=RLAW265&amp;n=111015&amp;date=20.06.2025&amp;dst=100007&amp;field=134" TargetMode = "External"/>
	<Relationship Id="rId16" Type="http://schemas.openxmlformats.org/officeDocument/2006/relationships/hyperlink" Target="https://login.consultant.ru/link/?req=doc&amp;base=RLAW265&amp;n=115403&amp;date=20.06.2025&amp;dst=100007&amp;field=134" TargetMode = "External"/>
	<Relationship Id="rId17" Type="http://schemas.openxmlformats.org/officeDocument/2006/relationships/hyperlink" Target="https://login.consultant.ru/link/?req=doc&amp;base=RLAW265&amp;n=118429&amp;date=20.06.2025&amp;dst=100007&amp;field=134" TargetMode = "External"/>
	<Relationship Id="rId18" Type="http://schemas.openxmlformats.org/officeDocument/2006/relationships/hyperlink" Target="https://login.consultant.ru/link/?req=doc&amp;base=RLAW265&amp;n=121589&amp;date=20.06.2025&amp;dst=100007&amp;field=134" TargetMode = "External"/>
	<Relationship Id="rId19" Type="http://schemas.openxmlformats.org/officeDocument/2006/relationships/hyperlink" Target="https://login.consultant.ru/link/?req=doc&amp;base=RLAW265&amp;n=122717&amp;date=20.06.2025&amp;dst=100007&amp;field=134" TargetMode = "External"/>
	<Relationship Id="rId20" Type="http://schemas.openxmlformats.org/officeDocument/2006/relationships/hyperlink" Target="https://login.consultant.ru/link/?req=doc&amp;base=RLAW265&amp;n=124996&amp;date=20.06.2025&amp;dst=100007&amp;field=134" TargetMode = "External"/>
	<Relationship Id="rId21" Type="http://schemas.openxmlformats.org/officeDocument/2006/relationships/hyperlink" Target="https://login.consultant.ru/link/?req=doc&amp;base=RLAW265&amp;n=133763&amp;date=20.06.2025&amp;dst=100007&amp;field=134" TargetMode = "External"/>
	<Relationship Id="rId22" Type="http://schemas.openxmlformats.org/officeDocument/2006/relationships/hyperlink" Target="https://login.consultant.ru/link/?req=doc&amp;base=RLAW265&amp;n=124996&amp;date=20.06.2025&amp;dst=100008&amp;field=134" TargetMode = "External"/>
	<Relationship Id="rId23" Type="http://schemas.openxmlformats.org/officeDocument/2006/relationships/hyperlink" Target="https://login.consultant.ru/link/?req=doc&amp;base=LAW&amp;n=2875&amp;date=20.06.2025&amp;dst=100186&amp;field=134" TargetMode = "External"/>
	<Relationship Id="rId24" Type="http://schemas.openxmlformats.org/officeDocument/2006/relationships/hyperlink" Target="https://login.consultant.ru/link/?req=doc&amp;base=LAW&amp;n=502263&amp;date=20.06.2025&amp;dst=100019&amp;field=134" TargetMode = "External"/>
	<Relationship Id="rId25" Type="http://schemas.openxmlformats.org/officeDocument/2006/relationships/hyperlink" Target="https://login.consultant.ru/link/?req=doc&amp;base=LAW&amp;n=482888&amp;date=20.06.2025&amp;dst=100102&amp;field=134" TargetMode = "External"/>
	<Relationship Id="rId26" Type="http://schemas.openxmlformats.org/officeDocument/2006/relationships/hyperlink" Target="https://login.consultant.ru/link/?req=doc&amp;base=RLAW265&amp;n=112988&amp;date=20.06.2025&amp;dst=100356&amp;field=134" TargetMode = "External"/>
	<Relationship Id="rId27" Type="http://schemas.openxmlformats.org/officeDocument/2006/relationships/hyperlink" Target="https://login.consultant.ru/link/?req=doc&amp;base=RLAW265&amp;n=126606&amp;date=20.06.2025&amp;dst=100769&amp;field=134" TargetMode = "External"/>
	<Relationship Id="rId28" Type="http://schemas.openxmlformats.org/officeDocument/2006/relationships/hyperlink" Target="https://login.consultant.ru/link/?req=doc&amp;base=RLAW265&amp;n=124996&amp;date=20.06.2025&amp;dst=100009&amp;field=134" TargetMode = "External"/>
	<Relationship Id="rId29" Type="http://schemas.openxmlformats.org/officeDocument/2006/relationships/hyperlink" Target="https://login.consultant.ru/link/?req=doc&amp;base=RLAW265&amp;n=124996&amp;date=20.06.2025&amp;dst=100010&amp;field=134" TargetMode = "External"/>
	<Relationship Id="rId30" Type="http://schemas.openxmlformats.org/officeDocument/2006/relationships/hyperlink" Target="https://login.consultant.ru/link/?req=doc&amp;base=RLAW265&amp;n=64912&amp;date=20.06.2025&amp;dst=100011&amp;field=134" TargetMode = "External"/>
	<Relationship Id="rId31" Type="http://schemas.openxmlformats.org/officeDocument/2006/relationships/hyperlink" Target="https://login.consultant.ru/link/?req=doc&amp;base=RLAW265&amp;n=124996&amp;date=20.06.2025&amp;dst=100013&amp;field=134" TargetMode = "External"/>
	<Relationship Id="rId32" Type="http://schemas.openxmlformats.org/officeDocument/2006/relationships/hyperlink" Target="https://login.consultant.ru/link/?req=doc&amp;base=LAW&amp;n=502263&amp;date=20.06.2025&amp;dst=100094&amp;field=134" TargetMode = "External"/>
	<Relationship Id="rId33" Type="http://schemas.openxmlformats.org/officeDocument/2006/relationships/hyperlink" Target="https://login.consultant.ru/link/?req=doc&amp;base=LAW&amp;n=502263&amp;date=20.06.2025&amp;dst=100096&amp;field=134" TargetMode = "External"/>
	<Relationship Id="rId34" Type="http://schemas.openxmlformats.org/officeDocument/2006/relationships/hyperlink" Target="https://login.consultant.ru/link/?req=doc&amp;base=RLAW265&amp;n=56265&amp;date=20.06.2025&amp;dst=100008&amp;field=134" TargetMode = "External"/>
	<Relationship Id="rId35" Type="http://schemas.openxmlformats.org/officeDocument/2006/relationships/hyperlink" Target="https://login.consultant.ru/link/?req=doc&amp;base=LAW&amp;n=502263&amp;date=20.06.2025&amp;dst=100049&amp;field=134" TargetMode = "External"/>
	<Relationship Id="rId36" Type="http://schemas.openxmlformats.org/officeDocument/2006/relationships/hyperlink" Target="https://login.consultant.ru/link/?req=doc&amp;base=RLAW265&amp;n=124996&amp;date=20.06.2025&amp;dst=100015&amp;field=134" TargetMode = "External"/>
	<Relationship Id="rId37" Type="http://schemas.openxmlformats.org/officeDocument/2006/relationships/hyperlink" Target="https://login.consultant.ru/link/?req=doc&amp;base=RLAW265&amp;n=91881&amp;date=20.06.2025&amp;dst=100091&amp;field=134" TargetMode = "External"/>
	<Relationship Id="rId38" Type="http://schemas.openxmlformats.org/officeDocument/2006/relationships/hyperlink" Target="https://login.consultant.ru/link/?req=doc&amp;base=RLAW265&amp;n=124996&amp;date=20.06.2025&amp;dst=100017&amp;field=134" TargetMode = "External"/>
	<Relationship Id="rId39" Type="http://schemas.openxmlformats.org/officeDocument/2006/relationships/hyperlink" Target="https://login.consultant.ru/link/?req=doc&amp;base=LAW&amp;n=502263&amp;date=20.06.2025&amp;dst=100132&amp;field=134" TargetMode = "External"/>
	<Relationship Id="rId40" Type="http://schemas.openxmlformats.org/officeDocument/2006/relationships/hyperlink" Target="https://login.consultant.ru/link/?req=doc&amp;base=LAW&amp;n=502263&amp;date=20.06.2025&amp;dst=100148&amp;field=134" TargetMode = "External"/>
	<Relationship Id="rId41" Type="http://schemas.openxmlformats.org/officeDocument/2006/relationships/hyperlink" Target="https://login.consultant.ru/link/?req=doc&amp;base=RLAW265&amp;n=122717&amp;date=20.06.2025&amp;dst=100007&amp;field=134" TargetMode = "External"/>
	<Relationship Id="rId42" Type="http://schemas.openxmlformats.org/officeDocument/2006/relationships/hyperlink" Target="https://login.consultant.ru/link/?req=doc&amp;base=LAW&amp;n=502263&amp;date=20.06.2025&amp;dst=100159&amp;field=134" TargetMode = "External"/>
	<Relationship Id="rId43" Type="http://schemas.openxmlformats.org/officeDocument/2006/relationships/hyperlink" Target="https://login.consultant.ru/link/?req=doc&amp;base=RLAW265&amp;n=68742&amp;date=20.06.2025&amp;dst=100008&amp;field=134" TargetMode = "External"/>
	<Relationship Id="rId44" Type="http://schemas.openxmlformats.org/officeDocument/2006/relationships/hyperlink" Target="https://login.consultant.ru/link/?req=doc&amp;base=RLAW265&amp;n=56265&amp;date=20.06.2025&amp;dst=100010&amp;field=134" TargetMode = "External"/>
	<Relationship Id="rId45" Type="http://schemas.openxmlformats.org/officeDocument/2006/relationships/hyperlink" Target="https://drb.kostroma.gov.ru" TargetMode = "External"/>
	<Relationship Id="rId46" Type="http://schemas.openxmlformats.org/officeDocument/2006/relationships/hyperlink" Target="https://login.consultant.ru/link/?req=doc&amp;base=RLAW265&amp;n=121589&amp;date=20.06.2025&amp;dst=100009&amp;field=134" TargetMode = "External"/>
	<Relationship Id="rId47" Type="http://schemas.openxmlformats.org/officeDocument/2006/relationships/hyperlink" Target="https://login.consultant.ru/link/?req=doc&amp;base=RLAW265&amp;n=56265&amp;date=20.06.2025&amp;dst=100012&amp;field=134" TargetMode = "External"/>
	<Relationship Id="rId48" Type="http://schemas.openxmlformats.org/officeDocument/2006/relationships/hyperlink" Target="https://login.consultant.ru/link/?req=doc&amp;base=RLAW265&amp;n=115403&amp;date=20.06.2025&amp;dst=100007&amp;field=134" TargetMode = "External"/>
	<Relationship Id="rId49" Type="http://schemas.openxmlformats.org/officeDocument/2006/relationships/hyperlink" Target="https://login.consultant.ru/link/?req=doc&amp;base=LAW&amp;n=475266&amp;date=20.06.2025&amp;dst=100245&amp;field=134" TargetMode = "External"/>
	<Relationship Id="rId50" Type="http://schemas.openxmlformats.org/officeDocument/2006/relationships/hyperlink" Target="https://login.consultant.ru/link/?req=doc&amp;base=RLAW265&amp;n=121589&amp;date=20.06.2025&amp;dst=100010&amp;field=134" TargetMode = "External"/>
	<Relationship Id="rId51" Type="http://schemas.openxmlformats.org/officeDocument/2006/relationships/hyperlink" Target="https://login.consultant.ru/link/?req=doc&amp;base=LAW&amp;n=502263&amp;date=20.06.2025&amp;dst=100148&amp;field=134" TargetMode = "External"/>
	<Relationship Id="rId52" Type="http://schemas.openxmlformats.org/officeDocument/2006/relationships/hyperlink" Target="https://login.consultant.ru/link/?req=doc&amp;base=LAW&amp;n=475266&amp;date=20.06.2025&amp;dst=100245&amp;field=134" TargetMode = "External"/>
	<Relationship Id="rId53" Type="http://schemas.openxmlformats.org/officeDocument/2006/relationships/hyperlink" Target="https://login.consultant.ru/link/?req=doc&amp;base=LAW&amp;n=502263&amp;date=20.06.2025&amp;dst=59&amp;field=134" TargetMode = "External"/>
	<Relationship Id="rId54" Type="http://schemas.openxmlformats.org/officeDocument/2006/relationships/hyperlink" Target="https://login.consultant.ru/link/?req=doc&amp;base=RLAW265&amp;n=61962&amp;date=20.06.2025&amp;dst=100013&amp;field=134" TargetMode = "External"/>
	<Relationship Id="rId55" Type="http://schemas.openxmlformats.org/officeDocument/2006/relationships/hyperlink" Target="https://login.consultant.ru/link/?req=doc&amp;base=LAW&amp;n=494439&amp;date=20.06.2025&amp;dst=100339&amp;field=134" TargetMode = "External"/>
	<Relationship Id="rId56" Type="http://schemas.openxmlformats.org/officeDocument/2006/relationships/hyperlink" Target="https://login.consultant.ru/link/?req=doc&amp;base=RLAW265&amp;n=121589&amp;date=20.06.2025&amp;dst=100017&amp;field=134" TargetMode = "External"/>
	<Relationship Id="rId57" Type="http://schemas.openxmlformats.org/officeDocument/2006/relationships/hyperlink" Target="https://login.consultant.ru/link/?req=doc&amp;base=RLAW265&amp;n=121589&amp;date=20.06.2025&amp;dst=100019&amp;field=134" TargetMode = "External"/>
	<Relationship Id="rId58" Type="http://schemas.openxmlformats.org/officeDocument/2006/relationships/hyperlink" Target="https://login.consultant.ru/link/?req=doc&amp;base=RLAW265&amp;n=124996&amp;date=20.06.2025&amp;dst=100020&amp;field=134" TargetMode = "External"/>
	<Relationship Id="rId59" Type="http://schemas.openxmlformats.org/officeDocument/2006/relationships/hyperlink" Target="https://login.consultant.ru/link/?req=doc&amp;base=RLAW265&amp;n=121589&amp;date=20.06.2025&amp;dst=100020&amp;field=134" TargetMode = "External"/>
	<Relationship Id="rId60" Type="http://schemas.openxmlformats.org/officeDocument/2006/relationships/hyperlink" Target="https://login.consultant.ru/link/?req=doc&amp;base=RLAW265&amp;n=59150&amp;date=20.06.2025&amp;dst=100008&amp;field=134" TargetMode = "External"/>
	<Relationship Id="rId61" Type="http://schemas.openxmlformats.org/officeDocument/2006/relationships/hyperlink" Target="https://login.consultant.ru/link/?req=doc&amp;base=RLAW265&amp;n=59150&amp;date=20.06.2025&amp;dst=100009&amp;field=134" TargetMode = "External"/>
	<Relationship Id="rId62" Type="http://schemas.openxmlformats.org/officeDocument/2006/relationships/hyperlink" Target="https://login.consultant.ru/link/?req=doc&amp;base=RLAW265&amp;n=59150&amp;date=20.06.2025&amp;dst=100011&amp;field=134" TargetMode = "External"/>
	<Relationship Id="rId63" Type="http://schemas.openxmlformats.org/officeDocument/2006/relationships/hyperlink" Target="https://login.consultant.ru/link/?req=doc&amp;base=RLAW265&amp;n=70494&amp;date=20.06.2025&amp;dst=100044&amp;field=134" TargetMode = "External"/>
	<Relationship Id="rId64" Type="http://schemas.openxmlformats.org/officeDocument/2006/relationships/hyperlink" Target="https://login.consultant.ru/link/?req=doc&amp;base=LAW&amp;n=481287&amp;date=20.06.2025&amp;dst=44&amp;field=134" TargetMode = "External"/>
	<Relationship Id="rId65" Type="http://schemas.openxmlformats.org/officeDocument/2006/relationships/hyperlink" Target="https://login.consultant.ru/link/?req=doc&amp;base=RLAW265&amp;n=64912&amp;date=20.06.2025&amp;dst=100013&amp;field=134" TargetMode = "External"/>
	<Relationship Id="rId66" Type="http://schemas.openxmlformats.org/officeDocument/2006/relationships/hyperlink" Target="https://login.consultant.ru/link/?req=doc&amp;base=RLAW265&amp;n=68742&amp;date=20.06.2025&amp;dst=100014&amp;field=134" TargetMode = "External"/>
	<Relationship Id="rId67" Type="http://schemas.openxmlformats.org/officeDocument/2006/relationships/hyperlink" Target="https://login.consultant.ru/link/?req=doc&amp;base=RLAW265&amp;n=68742&amp;date=20.06.2025&amp;dst=100016&amp;field=134" TargetMode = "External"/>
	<Relationship Id="rId68" Type="http://schemas.openxmlformats.org/officeDocument/2006/relationships/hyperlink" Target="https://login.consultant.ru/link/?req=doc&amp;base=LAW&amp;n=503685&amp;date=20.06.2025&amp;dst=100029&amp;field=134" TargetMode = "External"/>
	<Relationship Id="rId69" Type="http://schemas.openxmlformats.org/officeDocument/2006/relationships/hyperlink" Target="https://login.consultant.ru/link/?req=doc&amp;base=RLAW265&amp;n=68742&amp;date=20.06.2025&amp;dst=100017&amp;field=134" TargetMode = "External"/>
	<Relationship Id="rId70" Type="http://schemas.openxmlformats.org/officeDocument/2006/relationships/hyperlink" Target="https://login.consultant.ru/link/?req=doc&amp;base=RLAW265&amp;n=111015&amp;date=20.06.2025&amp;dst=100011&amp;field=134" TargetMode = "External"/>
	<Relationship Id="rId71" Type="http://schemas.openxmlformats.org/officeDocument/2006/relationships/hyperlink" Target="https://login.consultant.ru/link/?req=doc&amp;base=RLAW265&amp;n=111015&amp;date=20.06.2025&amp;dst=100012&amp;field=134" TargetMode = "External"/>
	<Relationship Id="rId72" Type="http://schemas.openxmlformats.org/officeDocument/2006/relationships/hyperlink" Target="https://login.consultant.ru/link/?req=doc&amp;base=LAW&amp;n=495108&amp;date=20.06.2025&amp;dst=100647&amp;field=134" TargetMode = "External"/>
	<Relationship Id="rId73" Type="http://schemas.openxmlformats.org/officeDocument/2006/relationships/hyperlink" Target="https://login.consultant.ru/link/?req=doc&amp;base=LAW&amp;n=494993&amp;date=20.06.2025&amp;dst=100172&amp;field=134" TargetMode = "External"/>
	<Relationship Id="rId74" Type="http://schemas.openxmlformats.org/officeDocument/2006/relationships/hyperlink" Target="https://login.consultant.ru/link/?req=doc&amp;base=RLAW265&amp;n=124996&amp;date=20.06.2025&amp;dst=100021&amp;field=134" TargetMode = "External"/>
	<Relationship Id="rId75" Type="http://schemas.openxmlformats.org/officeDocument/2006/relationships/hyperlink" Target="https://login.consultant.ru/link/?req=doc&amp;base=LAW&amp;n=494504&amp;date=20.06.2025&amp;dst=100009&amp;field=134" TargetMode = "External"/>
	<Relationship Id="rId76" Type="http://schemas.openxmlformats.org/officeDocument/2006/relationships/hyperlink" Target="https://login.consultant.ru/link/?req=doc&amp;base=RLAW265&amp;n=118429&amp;date=20.06.2025&amp;dst=100007&amp;field=134" TargetMode = "External"/>
	<Relationship Id="rId77" Type="http://schemas.openxmlformats.org/officeDocument/2006/relationships/hyperlink" Target="https://login.consultant.ru/link/?req=doc&amp;base=LAW&amp;n=479559&amp;date=20.06.2025&amp;dst=100091&amp;field=134" TargetMode = "External"/>
	<Relationship Id="rId78" Type="http://schemas.openxmlformats.org/officeDocument/2006/relationships/hyperlink" Target="https://login.consultant.ru/link/?req=doc&amp;base=LAW&amp;n=479559&amp;date=20.06.2025&amp;dst=100157&amp;field=134" TargetMode = "External"/>
	<Relationship Id="rId79" Type="http://schemas.openxmlformats.org/officeDocument/2006/relationships/hyperlink" Target="https://login.consultant.ru/link/?req=doc&amp;base=RLAW265&amp;n=133763&amp;date=20.06.2025&amp;dst=100007&amp;field=134" TargetMode = "External"/>
	<Relationship Id="rId80" Type="http://schemas.openxmlformats.org/officeDocument/2006/relationships/hyperlink" Target="https://login.consultant.ru/link/?req=doc&amp;base=RLAW265&amp;n=124996&amp;date=20.06.2025&amp;dst=100023&amp;field=134" TargetMode = "External"/>
	<Relationship Id="rId81" Type="http://schemas.openxmlformats.org/officeDocument/2006/relationships/hyperlink" Target="https://login.consultant.ru/link/?req=doc&amp;base=RLAW265&amp;n=124996&amp;date=20.06.2025&amp;dst=100024&amp;field=134" TargetMode = "External"/>
	<Relationship Id="rId82" Type="http://schemas.openxmlformats.org/officeDocument/2006/relationships/hyperlink" Target="https://login.consultant.ru/link/?req=doc&amp;base=RLAW265&amp;n=121589&amp;date=20.06.2025&amp;dst=100021&amp;field=134" TargetMode = "External"/>
	<Relationship Id="rId83" Type="http://schemas.openxmlformats.org/officeDocument/2006/relationships/hyperlink" Target="https://login.consultant.ru/link/?req=doc&amp;base=RLAW265&amp;n=14628&amp;date=20.06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Костромской области от 18.06.2012 N 248-5-ЗКО
(ред. от 06.06.2025)
"О бесплатной юридической помощи в Костромской области"
(принят Костромской областной Думой 07.06.2012)</dc:title>
  <dcterms:created xsi:type="dcterms:W3CDTF">2025-06-20T07:11:50Z</dcterms:created>
</cp:coreProperties>
</file>